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FA63" w14:textId="17F9EA74" w:rsidR="00134980" w:rsidRPr="007621BA" w:rsidRDefault="00134980" w:rsidP="00134980">
      <w:pPr>
        <w:spacing w:before="200" w:after="200" w:line="400" w:lineRule="exact"/>
        <w:jc w:val="center"/>
        <w:rPr>
          <w:sz w:val="22"/>
          <w:szCs w:val="22"/>
        </w:rPr>
      </w:pPr>
      <w:r w:rsidRPr="007621BA">
        <w:rPr>
          <w:sz w:val="22"/>
          <w:szCs w:val="22"/>
        </w:rPr>
        <w:t>[Title] No More Than 17 Words and Use “Title Case” … [size 1</w:t>
      </w:r>
      <w:r w:rsidR="007621BA">
        <w:rPr>
          <w:sz w:val="22"/>
          <w:szCs w:val="22"/>
        </w:rPr>
        <w:t>1</w:t>
      </w:r>
      <w:r w:rsidRPr="007621BA">
        <w:rPr>
          <w:sz w:val="22"/>
          <w:szCs w:val="22"/>
        </w:rPr>
        <w:t>]</w:t>
      </w:r>
    </w:p>
    <w:p w14:paraId="29749D61" w14:textId="1967657E" w:rsidR="00134980" w:rsidRPr="00000E31" w:rsidRDefault="00541138" w:rsidP="00134980">
      <w:pPr>
        <w:spacing w:after="80" w:line="240" w:lineRule="exact"/>
        <w:jc w:val="center"/>
        <w:rPr>
          <w:sz w:val="20"/>
          <w:szCs w:val="20"/>
        </w:rPr>
      </w:pPr>
      <w:r>
        <w:rPr>
          <w:sz w:val="20"/>
          <w:szCs w:val="20"/>
          <w:lang w:val="vi-VN"/>
        </w:rPr>
        <w:t>Andrew P. Lian</w:t>
      </w:r>
      <w:r w:rsidR="00134980" w:rsidRPr="00310A92">
        <w:rPr>
          <w:sz w:val="20"/>
          <w:szCs w:val="20"/>
          <w:vertAlign w:val="superscript"/>
        </w:rPr>
        <w:t>1</w:t>
      </w:r>
      <w:r w:rsidR="00134980">
        <w:rPr>
          <w:sz w:val="20"/>
          <w:szCs w:val="20"/>
        </w:rPr>
        <w:t xml:space="preserve">, </w:t>
      </w:r>
      <w:r>
        <w:rPr>
          <w:sz w:val="20"/>
          <w:szCs w:val="20"/>
          <w:lang w:val="vi-VN"/>
        </w:rPr>
        <w:t>Daniel Brown</w:t>
      </w:r>
      <w:r w:rsidR="00134980" w:rsidRPr="00000E31">
        <w:rPr>
          <w:sz w:val="20"/>
          <w:szCs w:val="20"/>
          <w:vertAlign w:val="superscript"/>
          <w:lang w:val="vi-VN"/>
        </w:rPr>
        <w:t>2</w:t>
      </w:r>
    </w:p>
    <w:p w14:paraId="79C65DFD" w14:textId="58B50C0B" w:rsidR="00134980" w:rsidRPr="00134980" w:rsidRDefault="00134980" w:rsidP="00134980">
      <w:pPr>
        <w:spacing w:after="80" w:line="240" w:lineRule="exact"/>
        <w:rPr>
          <w:sz w:val="20"/>
          <w:szCs w:val="20"/>
        </w:rPr>
      </w:pPr>
      <w:r w:rsidRPr="00310A92">
        <w:rPr>
          <w:sz w:val="20"/>
          <w:szCs w:val="20"/>
          <w:vertAlign w:val="superscript"/>
        </w:rPr>
        <w:t xml:space="preserve">1 </w:t>
      </w:r>
      <w:r>
        <w:rPr>
          <w:sz w:val="20"/>
          <w:szCs w:val="20"/>
        </w:rPr>
        <w:t>Name of affiliation of first author</w:t>
      </w:r>
      <w:r w:rsidRPr="00FD45DE">
        <w:rPr>
          <w:sz w:val="20"/>
          <w:szCs w:val="20"/>
          <w:lang w:val="vi-VN"/>
        </w:rPr>
        <w:t xml:space="preserve">, </w:t>
      </w:r>
      <w:r>
        <w:rPr>
          <w:sz w:val="20"/>
          <w:szCs w:val="20"/>
        </w:rPr>
        <w:t>Country</w:t>
      </w:r>
    </w:p>
    <w:p w14:paraId="4A10A540" w14:textId="2737982C" w:rsidR="00134980" w:rsidRPr="00FD45DE" w:rsidRDefault="00134980" w:rsidP="00134980">
      <w:pPr>
        <w:spacing w:after="80" w:line="240" w:lineRule="exact"/>
        <w:rPr>
          <w:sz w:val="20"/>
          <w:szCs w:val="20"/>
          <w:lang w:val="vi-VN"/>
        </w:rPr>
      </w:pPr>
      <w:r w:rsidRPr="00000E31">
        <w:rPr>
          <w:sz w:val="20"/>
          <w:szCs w:val="20"/>
          <w:vertAlign w:val="superscript"/>
          <w:lang w:val="vi-VN"/>
        </w:rPr>
        <w:t xml:space="preserve">2 </w:t>
      </w:r>
      <w:r>
        <w:rPr>
          <w:sz w:val="20"/>
          <w:szCs w:val="20"/>
        </w:rPr>
        <w:t>Name of affiliation of second author</w:t>
      </w:r>
      <w:r w:rsidRPr="00FD45DE">
        <w:rPr>
          <w:sz w:val="20"/>
          <w:szCs w:val="20"/>
          <w:lang w:val="vi-VN"/>
        </w:rPr>
        <w:t xml:space="preserve">, </w:t>
      </w:r>
      <w:r>
        <w:rPr>
          <w:sz w:val="20"/>
          <w:szCs w:val="20"/>
        </w:rPr>
        <w:t>Country</w:t>
      </w:r>
    </w:p>
    <w:p w14:paraId="291B0A27" w14:textId="32D6559F" w:rsidR="002E41A4" w:rsidRPr="00015E87" w:rsidRDefault="00134980" w:rsidP="00015E87">
      <w:pPr>
        <w:pStyle w:val="Heading1"/>
        <w:keepNext w:val="0"/>
        <w:keepLines w:val="0"/>
        <w:rPr>
          <w:b w:val="0"/>
          <w:bCs w:val="0"/>
          <w:kern w:val="2"/>
          <w:szCs w:val="20"/>
          <w:lang w:val="vi-VN"/>
        </w:rPr>
      </w:pPr>
      <w:r w:rsidRPr="00900D33">
        <w:rPr>
          <w:b w:val="0"/>
          <w:bCs w:val="0"/>
          <w:kern w:val="2"/>
          <w:szCs w:val="20"/>
          <w:lang w:val="vi-VN"/>
        </w:rPr>
        <w:t>Correspond</w:t>
      </w:r>
      <w:r w:rsidR="006907C0">
        <w:rPr>
          <w:b w:val="0"/>
          <w:bCs w:val="0"/>
          <w:kern w:val="2"/>
          <w:szCs w:val="20"/>
          <w:lang w:val="vi-VN"/>
        </w:rPr>
        <w:t>ing author’s email:</w:t>
      </w:r>
      <w:r w:rsidRPr="00900D33">
        <w:rPr>
          <w:rFonts w:hint="eastAsia"/>
          <w:b w:val="0"/>
          <w:bCs w:val="0"/>
          <w:kern w:val="2"/>
          <w:szCs w:val="20"/>
          <w:lang w:val="vi-VN"/>
        </w:rPr>
        <w:t xml:space="preserve"> </w:t>
      </w:r>
      <w:r w:rsidR="006907C0">
        <w:rPr>
          <w:b w:val="0"/>
          <w:bCs w:val="0"/>
          <w:kern w:val="2"/>
          <w:szCs w:val="20"/>
          <w:lang w:val="vi-VN"/>
        </w:rPr>
        <w:t>andrewlian</w:t>
      </w:r>
      <w:r w:rsidRPr="00900D33">
        <w:rPr>
          <w:b w:val="0"/>
          <w:bCs w:val="0"/>
          <w:kern w:val="2"/>
          <w:szCs w:val="20"/>
          <w:lang w:val="vi-VN"/>
        </w:rPr>
        <w:t>@gmail.com</w:t>
      </w:r>
      <w:r w:rsidR="00F37930" w:rsidRPr="00F37930">
        <w:rPr>
          <w:noProof/>
          <w:lang w:val="vi-VN"/>
        </w:rPr>
        <mc:AlternateContent>
          <mc:Choice Requires="wps">
            <w:drawing>
              <wp:anchor distT="91440" distB="91440" distL="114300" distR="114300" simplePos="0" relativeHeight="251659264" behindDoc="0" locked="0" layoutInCell="1" allowOverlap="1" wp14:anchorId="11375A08" wp14:editId="39862C4A">
                <wp:simplePos x="0" y="0"/>
                <wp:positionH relativeFrom="margin">
                  <wp:posOffset>488950</wp:posOffset>
                </wp:positionH>
                <wp:positionV relativeFrom="paragraph">
                  <wp:posOffset>274955</wp:posOffset>
                </wp:positionV>
                <wp:extent cx="5270500" cy="20955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2095500"/>
                        </a:xfrm>
                        <a:prstGeom prst="rect">
                          <a:avLst/>
                        </a:prstGeom>
                        <a:noFill/>
                        <a:ln w="9525">
                          <a:noFill/>
                          <a:miter lim="800000"/>
                          <a:headEnd/>
                          <a:tailEnd/>
                        </a:ln>
                      </wps:spPr>
                      <wps:txbx>
                        <w:txbxContent>
                          <w:p w14:paraId="0A22C884" w14:textId="00F69EE6" w:rsidR="00F37930" w:rsidRPr="00F37930" w:rsidRDefault="00F37930">
                            <w:pPr>
                              <w:pBdr>
                                <w:top w:val="single" w:sz="24" w:space="8" w:color="4472C4" w:themeColor="accent1"/>
                                <w:bottom w:val="single" w:sz="24" w:space="8" w:color="4472C4" w:themeColor="accent1"/>
                              </w:pBdr>
                              <w:rPr>
                                <w:color w:val="4472C4" w:themeColor="accent1"/>
                                <w:sz w:val="24"/>
                              </w:rPr>
                            </w:pPr>
                            <w:r w:rsidRPr="00F37930">
                              <w:rPr>
                                <w:color w:val="4472C4" w:themeColor="accent1"/>
                                <w:sz w:val="24"/>
                              </w:rPr>
                              <w:t>Abstract [Heading 1]</w:t>
                            </w:r>
                          </w:p>
                          <w:p w14:paraId="0000F0A8" w14:textId="77777777" w:rsidR="00F37930" w:rsidRDefault="00F37930">
                            <w:pPr>
                              <w:pBdr>
                                <w:top w:val="single" w:sz="24" w:space="8" w:color="4472C4" w:themeColor="accent1"/>
                                <w:bottom w:val="single" w:sz="24" w:space="8" w:color="4472C4" w:themeColor="accent1"/>
                              </w:pBdr>
                              <w:rPr>
                                <w:b/>
                                <w:bCs/>
                                <w:sz w:val="20"/>
                                <w:szCs w:val="20"/>
                                <w:lang w:val="vi-VN"/>
                              </w:rPr>
                            </w:pPr>
                            <w:r w:rsidRPr="00134980">
                              <w:rPr>
                                <w:sz w:val="20"/>
                                <w:szCs w:val="20"/>
                              </w:rPr>
                              <w:t xml:space="preserve">The purpose of this study is to …. </w:t>
                            </w:r>
                            <w:r>
                              <w:rPr>
                                <w:sz w:val="20"/>
                                <w:szCs w:val="20"/>
                              </w:rPr>
                              <w:t>[</w:t>
                            </w:r>
                            <w:r w:rsidRPr="00134980">
                              <w:rPr>
                                <w:sz w:val="20"/>
                                <w:szCs w:val="20"/>
                              </w:rPr>
                              <w:t>between 150 and 200 words</w:t>
                            </w:r>
                            <w:r>
                              <w:rPr>
                                <w:sz w:val="20"/>
                                <w:szCs w:val="20"/>
                              </w:rPr>
                              <w:t>].</w:t>
                            </w:r>
                            <w:r w:rsidRPr="00F37930">
                              <w:rPr>
                                <w:b/>
                                <w:bCs/>
                                <w:sz w:val="20"/>
                                <w:szCs w:val="20"/>
                                <w:lang w:val="vi-VN"/>
                              </w:rPr>
                              <w:t xml:space="preserve"> </w:t>
                            </w:r>
                          </w:p>
                          <w:p w14:paraId="6FE1A119" w14:textId="77777777" w:rsidR="00F37930" w:rsidRDefault="00F37930">
                            <w:pPr>
                              <w:pBdr>
                                <w:top w:val="single" w:sz="24" w:space="8" w:color="4472C4" w:themeColor="accent1"/>
                                <w:bottom w:val="single" w:sz="24" w:space="8" w:color="4472C4" w:themeColor="accent1"/>
                              </w:pBdr>
                              <w:rPr>
                                <w:b/>
                                <w:bCs/>
                                <w:sz w:val="20"/>
                                <w:szCs w:val="20"/>
                                <w:lang w:val="vi-VN"/>
                              </w:rPr>
                            </w:pPr>
                          </w:p>
                          <w:p w14:paraId="750A8B07" w14:textId="6B5DE8B6" w:rsidR="00F37930" w:rsidRDefault="00F37930">
                            <w:pPr>
                              <w:pBdr>
                                <w:top w:val="single" w:sz="24" w:space="8" w:color="4472C4" w:themeColor="accent1"/>
                                <w:bottom w:val="single" w:sz="24" w:space="8" w:color="4472C4" w:themeColor="accent1"/>
                              </w:pBdr>
                              <w:rPr>
                                <w:b/>
                                <w:bCs/>
                                <w:sz w:val="20"/>
                                <w:szCs w:val="20"/>
                                <w:lang w:val="vi-VN"/>
                              </w:rPr>
                            </w:pPr>
                          </w:p>
                          <w:p w14:paraId="0CB57DC4" w14:textId="29A66E32" w:rsidR="00A9246D" w:rsidRDefault="00A9246D">
                            <w:pPr>
                              <w:pBdr>
                                <w:top w:val="single" w:sz="24" w:space="8" w:color="4472C4" w:themeColor="accent1"/>
                                <w:bottom w:val="single" w:sz="24" w:space="8" w:color="4472C4" w:themeColor="accent1"/>
                              </w:pBdr>
                              <w:rPr>
                                <w:b/>
                                <w:bCs/>
                                <w:sz w:val="20"/>
                                <w:szCs w:val="20"/>
                                <w:lang w:val="vi-VN"/>
                              </w:rPr>
                            </w:pPr>
                          </w:p>
                          <w:p w14:paraId="70DE2B29" w14:textId="162AAA2D" w:rsidR="00A9246D" w:rsidRDefault="00A9246D">
                            <w:pPr>
                              <w:pBdr>
                                <w:top w:val="single" w:sz="24" w:space="8" w:color="4472C4" w:themeColor="accent1"/>
                                <w:bottom w:val="single" w:sz="24" w:space="8" w:color="4472C4" w:themeColor="accent1"/>
                              </w:pBdr>
                              <w:rPr>
                                <w:b/>
                                <w:bCs/>
                                <w:sz w:val="20"/>
                                <w:szCs w:val="20"/>
                                <w:lang w:val="vi-VN"/>
                              </w:rPr>
                            </w:pPr>
                          </w:p>
                          <w:p w14:paraId="73F39BD2" w14:textId="77777777" w:rsidR="00A9246D" w:rsidRDefault="00A9246D">
                            <w:pPr>
                              <w:pBdr>
                                <w:top w:val="single" w:sz="24" w:space="8" w:color="4472C4" w:themeColor="accent1"/>
                                <w:bottom w:val="single" w:sz="24" w:space="8" w:color="4472C4" w:themeColor="accent1"/>
                              </w:pBdr>
                              <w:rPr>
                                <w:b/>
                                <w:bCs/>
                                <w:sz w:val="20"/>
                                <w:szCs w:val="20"/>
                                <w:lang w:val="vi-VN"/>
                              </w:rPr>
                            </w:pPr>
                          </w:p>
                          <w:p w14:paraId="036FD512" w14:textId="07FD9F3C" w:rsidR="00F37930" w:rsidRDefault="00F37930">
                            <w:pPr>
                              <w:pBdr>
                                <w:top w:val="single" w:sz="24" w:space="8" w:color="4472C4" w:themeColor="accent1"/>
                                <w:bottom w:val="single" w:sz="24" w:space="8" w:color="4472C4" w:themeColor="accent1"/>
                              </w:pBdr>
                              <w:rPr>
                                <w:i/>
                                <w:iCs/>
                                <w:color w:val="4472C4" w:themeColor="accent1"/>
                                <w:sz w:val="24"/>
                              </w:rPr>
                            </w:pPr>
                            <w:r w:rsidRPr="003943A5">
                              <w:rPr>
                                <w:b/>
                                <w:bCs/>
                                <w:sz w:val="20"/>
                                <w:szCs w:val="20"/>
                                <w:lang w:val="vi-VN"/>
                              </w:rPr>
                              <w:t xml:space="preserve">Keywords: </w:t>
                            </w:r>
                            <w:r>
                              <w:rPr>
                                <w:sz w:val="20"/>
                                <w:szCs w:val="20"/>
                              </w:rPr>
                              <w:t>[from 3 – 5 keywords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75A08" id="_x0000_t202" coordsize="21600,21600" o:spt="202" path="m,l,21600r21600,l21600,xe">
                <v:stroke joinstyle="miter"/>
                <v:path gradientshapeok="t" o:connecttype="rect"/>
              </v:shapetype>
              <v:shape id="Text Box 2" o:spid="_x0000_s1026" type="#_x0000_t202" style="position:absolute;left:0;text-align:left;margin-left:38.5pt;margin-top:21.65pt;width:415pt;height:1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" filled="f" stroked="f">
                <v:textbox>
                  <w:txbxContent>
                    <w:p w14:paraId="0A22C884" w14:textId="00F69EE6" w:rsidR="00F37930" w:rsidRPr="00F37930" w:rsidRDefault="00F37930">
                      <w:pPr>
                        <w:pBdr>
                          <w:top w:val="single" w:sz="24" w:space="8" w:color="4472C4" w:themeColor="accent1"/>
                          <w:bottom w:val="single" w:sz="24" w:space="8" w:color="4472C4" w:themeColor="accent1"/>
                        </w:pBdr>
                        <w:rPr>
                          <w:color w:val="4472C4" w:themeColor="accent1"/>
                          <w:sz w:val="24"/>
                        </w:rPr>
                      </w:pPr>
                      <w:r w:rsidRPr="00F37930">
                        <w:rPr>
                          <w:color w:val="4472C4" w:themeColor="accent1"/>
                          <w:sz w:val="24"/>
                        </w:rPr>
                        <w:t>Abstract [Heading 1]</w:t>
                      </w:r>
                    </w:p>
                    <w:p w14:paraId="0000F0A8" w14:textId="77777777" w:rsidR="00F37930" w:rsidRDefault="00F37930">
                      <w:pPr>
                        <w:pBdr>
                          <w:top w:val="single" w:sz="24" w:space="8" w:color="4472C4" w:themeColor="accent1"/>
                          <w:bottom w:val="single" w:sz="24" w:space="8" w:color="4472C4" w:themeColor="accent1"/>
                        </w:pBdr>
                        <w:rPr>
                          <w:b/>
                          <w:bCs/>
                          <w:sz w:val="20"/>
                          <w:szCs w:val="20"/>
                          <w:lang w:val="vi-VN"/>
                        </w:rPr>
                      </w:pPr>
                      <w:r w:rsidRPr="00134980">
                        <w:rPr>
                          <w:sz w:val="20"/>
                          <w:szCs w:val="20"/>
                        </w:rPr>
                        <w:t xml:space="preserve">The purpose of this study is to …. </w:t>
                      </w:r>
                      <w:r>
                        <w:rPr>
                          <w:sz w:val="20"/>
                          <w:szCs w:val="20"/>
                        </w:rPr>
                        <w:t>[</w:t>
                      </w:r>
                      <w:r w:rsidRPr="00134980">
                        <w:rPr>
                          <w:sz w:val="20"/>
                          <w:szCs w:val="20"/>
                        </w:rPr>
                        <w:t>between 150 and 200 words</w:t>
                      </w:r>
                      <w:r>
                        <w:rPr>
                          <w:sz w:val="20"/>
                          <w:szCs w:val="20"/>
                        </w:rPr>
                        <w:t>].</w:t>
                      </w:r>
                      <w:r w:rsidRPr="00F37930">
                        <w:rPr>
                          <w:b/>
                          <w:bCs/>
                          <w:sz w:val="20"/>
                          <w:szCs w:val="20"/>
                          <w:lang w:val="vi-VN"/>
                        </w:rPr>
                        <w:t xml:space="preserve"> </w:t>
                      </w:r>
                    </w:p>
                    <w:p w14:paraId="6FE1A119" w14:textId="77777777" w:rsidR="00F37930" w:rsidRDefault="00F37930">
                      <w:pPr>
                        <w:pBdr>
                          <w:top w:val="single" w:sz="24" w:space="8" w:color="4472C4" w:themeColor="accent1"/>
                          <w:bottom w:val="single" w:sz="24" w:space="8" w:color="4472C4" w:themeColor="accent1"/>
                        </w:pBdr>
                        <w:rPr>
                          <w:b/>
                          <w:bCs/>
                          <w:sz w:val="20"/>
                          <w:szCs w:val="20"/>
                          <w:lang w:val="vi-VN"/>
                        </w:rPr>
                      </w:pPr>
                    </w:p>
                    <w:p w14:paraId="750A8B07" w14:textId="6B5DE8B6" w:rsidR="00F37930" w:rsidRDefault="00F37930">
                      <w:pPr>
                        <w:pBdr>
                          <w:top w:val="single" w:sz="24" w:space="8" w:color="4472C4" w:themeColor="accent1"/>
                          <w:bottom w:val="single" w:sz="24" w:space="8" w:color="4472C4" w:themeColor="accent1"/>
                        </w:pBdr>
                        <w:rPr>
                          <w:b/>
                          <w:bCs/>
                          <w:sz w:val="20"/>
                          <w:szCs w:val="20"/>
                          <w:lang w:val="vi-VN"/>
                        </w:rPr>
                      </w:pPr>
                    </w:p>
                    <w:p w14:paraId="0CB57DC4" w14:textId="29A66E32" w:rsidR="00A9246D" w:rsidRDefault="00A9246D">
                      <w:pPr>
                        <w:pBdr>
                          <w:top w:val="single" w:sz="24" w:space="8" w:color="4472C4" w:themeColor="accent1"/>
                          <w:bottom w:val="single" w:sz="24" w:space="8" w:color="4472C4" w:themeColor="accent1"/>
                        </w:pBdr>
                        <w:rPr>
                          <w:b/>
                          <w:bCs/>
                          <w:sz w:val="20"/>
                          <w:szCs w:val="20"/>
                          <w:lang w:val="vi-VN"/>
                        </w:rPr>
                      </w:pPr>
                    </w:p>
                    <w:p w14:paraId="70DE2B29" w14:textId="162AAA2D" w:rsidR="00A9246D" w:rsidRDefault="00A9246D">
                      <w:pPr>
                        <w:pBdr>
                          <w:top w:val="single" w:sz="24" w:space="8" w:color="4472C4" w:themeColor="accent1"/>
                          <w:bottom w:val="single" w:sz="24" w:space="8" w:color="4472C4" w:themeColor="accent1"/>
                        </w:pBdr>
                        <w:rPr>
                          <w:b/>
                          <w:bCs/>
                          <w:sz w:val="20"/>
                          <w:szCs w:val="20"/>
                          <w:lang w:val="vi-VN"/>
                        </w:rPr>
                      </w:pPr>
                    </w:p>
                    <w:p w14:paraId="73F39BD2" w14:textId="77777777" w:rsidR="00A9246D" w:rsidRDefault="00A9246D">
                      <w:pPr>
                        <w:pBdr>
                          <w:top w:val="single" w:sz="24" w:space="8" w:color="4472C4" w:themeColor="accent1"/>
                          <w:bottom w:val="single" w:sz="24" w:space="8" w:color="4472C4" w:themeColor="accent1"/>
                        </w:pBdr>
                        <w:rPr>
                          <w:b/>
                          <w:bCs/>
                          <w:sz w:val="20"/>
                          <w:szCs w:val="20"/>
                          <w:lang w:val="vi-VN"/>
                        </w:rPr>
                      </w:pPr>
                    </w:p>
                    <w:p w14:paraId="036FD512" w14:textId="07FD9F3C" w:rsidR="00F37930" w:rsidRDefault="00F37930">
                      <w:pPr>
                        <w:pBdr>
                          <w:top w:val="single" w:sz="24" w:space="8" w:color="4472C4" w:themeColor="accent1"/>
                          <w:bottom w:val="single" w:sz="24" w:space="8" w:color="4472C4" w:themeColor="accent1"/>
                        </w:pBdr>
                        <w:rPr>
                          <w:i/>
                          <w:iCs/>
                          <w:color w:val="4472C4" w:themeColor="accent1"/>
                          <w:sz w:val="24"/>
                        </w:rPr>
                      </w:pPr>
                      <w:r w:rsidRPr="003943A5">
                        <w:rPr>
                          <w:b/>
                          <w:bCs/>
                          <w:sz w:val="20"/>
                          <w:szCs w:val="20"/>
                          <w:lang w:val="vi-VN"/>
                        </w:rPr>
                        <w:t xml:space="preserve">Keywords: </w:t>
                      </w:r>
                      <w:r>
                        <w:rPr>
                          <w:sz w:val="20"/>
                          <w:szCs w:val="20"/>
                        </w:rPr>
                        <w:t>[from 3 – 5 keywords</w:t>
                      </w:r>
                    </w:p>
                  </w:txbxContent>
                </v:textbox>
                <w10:wrap type="topAndBottom" anchorx="margin"/>
              </v:shape>
            </w:pict>
          </mc:Fallback>
        </mc:AlternateContent>
      </w:r>
    </w:p>
    <w:p w14:paraId="3574E978" w14:textId="261047AC" w:rsidR="00134980" w:rsidRPr="00DF184B" w:rsidRDefault="00134980" w:rsidP="00134980">
      <w:pPr>
        <w:pStyle w:val="Heading1"/>
        <w:keepNext w:val="0"/>
        <w:keepLines w:val="0"/>
        <w:rPr>
          <w:szCs w:val="20"/>
          <w:lang w:val="vi-VN"/>
        </w:rPr>
      </w:pPr>
      <w:r w:rsidRPr="003943A5">
        <w:rPr>
          <w:szCs w:val="20"/>
        </w:rPr>
        <w:t>Introduction</w:t>
      </w:r>
      <w:r w:rsidR="00DF184B">
        <w:rPr>
          <w:szCs w:val="20"/>
          <w:lang w:val="vi-VN"/>
        </w:rPr>
        <w:t xml:space="preserve"> [Heading 1]</w:t>
      </w:r>
    </w:p>
    <w:p w14:paraId="612D6766" w14:textId="7DF8E044" w:rsidR="00134980" w:rsidRPr="003943A5" w:rsidRDefault="00134980" w:rsidP="00134980">
      <w:pPr>
        <w:tabs>
          <w:tab w:val="left" w:pos="900"/>
        </w:tabs>
        <w:spacing w:after="80" w:line="240" w:lineRule="exact"/>
        <w:rPr>
          <w:sz w:val="20"/>
          <w:szCs w:val="20"/>
        </w:rPr>
      </w:pPr>
      <w:r w:rsidRPr="003943A5">
        <w:rPr>
          <w:sz w:val="20"/>
          <w:szCs w:val="20"/>
        </w:rPr>
        <w:t xml:space="preserve">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w:t>
      </w:r>
      <w:proofErr w:type="spellStart"/>
      <w:r w:rsidRPr="003943A5">
        <w:rPr>
          <w:sz w:val="20"/>
          <w:szCs w:val="20"/>
        </w:rPr>
        <w:t>Grabe</w:t>
      </w:r>
      <w:proofErr w:type="spellEnd"/>
      <w:r w:rsidRPr="003943A5">
        <w:rPr>
          <w:sz w:val="20"/>
          <w:szCs w:val="20"/>
        </w:rPr>
        <w:t xml:space="preserv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Pr>
          <w:sz w:val="20"/>
          <w:szCs w:val="20"/>
        </w:rPr>
        <w:t>… [</w:t>
      </w:r>
      <w:r w:rsidR="00B15115" w:rsidRPr="00B15115">
        <w:rPr>
          <w:b/>
          <w:bCs/>
          <w:sz w:val="20"/>
          <w:szCs w:val="20"/>
        </w:rPr>
        <w:t>Font: Time New Roman; size 10;</w:t>
      </w:r>
      <w:r w:rsidR="00B15115">
        <w:rPr>
          <w:sz w:val="20"/>
          <w:szCs w:val="20"/>
        </w:rPr>
        <w:t xml:space="preserve"> </w:t>
      </w:r>
      <w:r w:rsidR="00B15115">
        <w:rPr>
          <w:b/>
          <w:bCs/>
          <w:sz w:val="20"/>
          <w:szCs w:val="20"/>
        </w:rPr>
        <w:t>c</w:t>
      </w:r>
      <w:r w:rsidR="007621BA" w:rsidRPr="007621BA">
        <w:rPr>
          <w:b/>
          <w:bCs/>
          <w:sz w:val="20"/>
          <w:szCs w:val="20"/>
        </w:rPr>
        <w:t xml:space="preserve">itations </w:t>
      </w:r>
      <w:r w:rsidR="00B15115">
        <w:rPr>
          <w:b/>
          <w:bCs/>
          <w:sz w:val="20"/>
          <w:szCs w:val="20"/>
        </w:rPr>
        <w:t xml:space="preserve">of </w:t>
      </w:r>
      <w:r w:rsidR="007621BA" w:rsidRPr="007621BA">
        <w:rPr>
          <w:b/>
          <w:bCs/>
          <w:sz w:val="20"/>
          <w:szCs w:val="20"/>
        </w:rPr>
        <w:t>APA styles</w:t>
      </w:r>
      <w:r w:rsidR="007621BA">
        <w:rPr>
          <w:sz w:val="20"/>
          <w:szCs w:val="20"/>
        </w:rPr>
        <w:t>]</w:t>
      </w:r>
    </w:p>
    <w:p w14:paraId="366C85E6" w14:textId="159DA37A" w:rsidR="007621BA" w:rsidRPr="00DF184B" w:rsidRDefault="007621BA" w:rsidP="007621BA">
      <w:pPr>
        <w:pStyle w:val="Heading1"/>
        <w:keepNext w:val="0"/>
        <w:keepLines w:val="0"/>
        <w:rPr>
          <w:szCs w:val="20"/>
          <w:lang w:val="vi-VN"/>
        </w:rPr>
      </w:pPr>
      <w:r>
        <w:rPr>
          <w:szCs w:val="20"/>
        </w:rPr>
        <w:t>Literature review</w:t>
      </w:r>
      <w:r w:rsidR="00DF184B">
        <w:rPr>
          <w:szCs w:val="20"/>
          <w:lang w:val="vi-VN"/>
        </w:rPr>
        <w:t xml:space="preserve"> [Heading 1]</w:t>
      </w:r>
    </w:p>
    <w:p w14:paraId="0DD285DB" w14:textId="0A4266F0" w:rsidR="00134980" w:rsidRPr="003943A5" w:rsidRDefault="00134980" w:rsidP="00134980">
      <w:pPr>
        <w:autoSpaceDE w:val="0"/>
        <w:autoSpaceDN w:val="0"/>
        <w:spacing w:after="80" w:line="240" w:lineRule="exact"/>
        <w:rPr>
          <w:sz w:val="20"/>
          <w:szCs w:val="20"/>
        </w:rPr>
      </w:pPr>
      <w:r w:rsidRPr="003943A5">
        <w:rPr>
          <w:sz w:val="20"/>
          <w:szCs w:val="20"/>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Pr>
          <w:sz w:val="20"/>
          <w:szCs w:val="20"/>
        </w:rPr>
        <w:t>.</w:t>
      </w:r>
    </w:p>
    <w:p w14:paraId="6065E70B" w14:textId="42A63C9F" w:rsidR="00134980" w:rsidRPr="003943A5" w:rsidRDefault="00134980" w:rsidP="00134980">
      <w:pPr>
        <w:autoSpaceDE w:val="0"/>
        <w:autoSpaceDN w:val="0"/>
        <w:spacing w:after="80" w:line="240" w:lineRule="exact"/>
        <w:rPr>
          <w:sz w:val="20"/>
          <w:szCs w:val="20"/>
        </w:rPr>
      </w:pPr>
      <w:r w:rsidRPr="003943A5">
        <w:rPr>
          <w:sz w:val="20"/>
          <w:szCs w:val="20"/>
        </w:rPr>
        <w:t>The first debate about the application of peer feedback relates to students’ perceptions and attitudes. Mangelsdorf (1992) find</w:t>
      </w:r>
      <w:r w:rsidRPr="003943A5">
        <w:rPr>
          <w:sz w:val="20"/>
          <w:szCs w:val="20"/>
          <w:lang w:val="vi-VN"/>
        </w:rPr>
        <w:t>s</w:t>
      </w:r>
      <w:r w:rsidRPr="003943A5">
        <w:rPr>
          <w:sz w:val="20"/>
          <w:szCs w:val="20"/>
        </w:rPr>
        <w:t xml:space="preserve"> that students have positive perceptions of and pay good attention to peer-reviewing. They spend a large amount of time reading and making comments. On the contrary, </w:t>
      </w:r>
      <w:proofErr w:type="spellStart"/>
      <w:r w:rsidRPr="003943A5">
        <w:rPr>
          <w:sz w:val="20"/>
          <w:szCs w:val="20"/>
        </w:rPr>
        <w:t>Leki</w:t>
      </w:r>
      <w:proofErr w:type="spellEnd"/>
      <w:r w:rsidRPr="003943A5">
        <w:rPr>
          <w:sz w:val="20"/>
          <w:szCs w:val="20"/>
        </w:rPr>
        <w:t xml:space="preserve"> (1990)</w:t>
      </w:r>
      <w:r w:rsidRPr="003943A5">
        <w:rPr>
          <w:sz w:val="20"/>
          <w:szCs w:val="20"/>
          <w:lang w:val="vi-VN"/>
        </w:rPr>
        <w:t xml:space="preserve"> </w:t>
      </w:r>
      <w:r w:rsidRPr="003943A5">
        <w:rPr>
          <w:sz w:val="20"/>
          <w:szCs w:val="20"/>
        </w:rPr>
        <w:t>report</w:t>
      </w:r>
      <w:r w:rsidRPr="003943A5">
        <w:rPr>
          <w:sz w:val="20"/>
          <w:szCs w:val="20"/>
          <w:lang w:val="vi-VN"/>
        </w:rPr>
        <w:t>s</w:t>
      </w:r>
      <w:r w:rsidRPr="003943A5">
        <w:rPr>
          <w:sz w:val="20"/>
          <w:szCs w:val="20"/>
        </w:rPr>
        <w:t xml:space="preserve"> that some students resent having to review and comment on other students’ work. They hold the belief that it is their teacher’s responsibility. Also, Cheng </w:t>
      </w:r>
      <w:r>
        <w:rPr>
          <w:sz w:val="20"/>
          <w:szCs w:val="20"/>
        </w:rPr>
        <w:t>and</w:t>
      </w:r>
      <w:r w:rsidRPr="003943A5">
        <w:rPr>
          <w:sz w:val="20"/>
          <w:szCs w:val="20"/>
        </w:rPr>
        <w:t xml:space="preserve"> Warren (1997) </w:t>
      </w:r>
      <w:proofErr w:type="gramStart"/>
      <w:r w:rsidRPr="003943A5">
        <w:rPr>
          <w:sz w:val="20"/>
          <w:szCs w:val="20"/>
        </w:rPr>
        <w:t>adds</w:t>
      </w:r>
      <w:proofErr w:type="gramEnd"/>
      <w:r w:rsidRPr="003943A5">
        <w:rPr>
          <w:sz w:val="20"/>
          <w:szCs w:val="20"/>
        </w:rPr>
        <w:t xml:space="preserve"> that they feel doubtful about the competence of their peers’ comments. They believe the feedback they receive is invalid, thus they refuse to take negative feedback (Topping, </w:t>
      </w:r>
      <w:proofErr w:type="gramStart"/>
      <w:r w:rsidRPr="003943A5">
        <w:rPr>
          <w:sz w:val="20"/>
          <w:szCs w:val="20"/>
        </w:rPr>
        <w:t>1998)</w:t>
      </w:r>
      <w:r w:rsidR="007621BA">
        <w:rPr>
          <w:sz w:val="20"/>
          <w:szCs w:val="20"/>
        </w:rPr>
        <w:t>…</w:t>
      </w:r>
      <w:proofErr w:type="gramEnd"/>
      <w:r w:rsidR="007621BA">
        <w:rPr>
          <w:sz w:val="20"/>
          <w:szCs w:val="20"/>
        </w:rPr>
        <w:t xml:space="preserve"> </w:t>
      </w:r>
      <w:r w:rsidR="004C3455">
        <w:rPr>
          <w:sz w:val="20"/>
          <w:szCs w:val="20"/>
        </w:rPr>
        <w:t>[</w:t>
      </w:r>
      <w:r w:rsidR="004C3455" w:rsidRPr="00B15115">
        <w:rPr>
          <w:b/>
          <w:bCs/>
          <w:sz w:val="20"/>
          <w:szCs w:val="20"/>
        </w:rPr>
        <w:t>Font: Time New Roman; size 10;</w:t>
      </w:r>
      <w:r w:rsidR="004C3455">
        <w:rPr>
          <w:sz w:val="20"/>
          <w:szCs w:val="20"/>
        </w:rPr>
        <w:t xml:space="preserve"> </w:t>
      </w:r>
      <w:r w:rsidR="004C3455">
        <w:rPr>
          <w:b/>
          <w:bCs/>
          <w:sz w:val="20"/>
          <w:szCs w:val="20"/>
        </w:rPr>
        <w:t>c</w:t>
      </w:r>
      <w:r w:rsidR="004C3455" w:rsidRPr="007621BA">
        <w:rPr>
          <w:b/>
          <w:bCs/>
          <w:sz w:val="20"/>
          <w:szCs w:val="20"/>
        </w:rPr>
        <w:t xml:space="preserve">itations </w:t>
      </w:r>
      <w:r w:rsidR="004C3455">
        <w:rPr>
          <w:b/>
          <w:bCs/>
          <w:sz w:val="20"/>
          <w:szCs w:val="20"/>
        </w:rPr>
        <w:t xml:space="preserve">of </w:t>
      </w:r>
      <w:r w:rsidR="004C3455" w:rsidRPr="007621BA">
        <w:rPr>
          <w:b/>
          <w:bCs/>
          <w:sz w:val="20"/>
          <w:szCs w:val="20"/>
        </w:rPr>
        <w:t>APA styles</w:t>
      </w:r>
      <w:r w:rsidR="004C3455">
        <w:rPr>
          <w:sz w:val="20"/>
          <w:szCs w:val="20"/>
        </w:rPr>
        <w:t>]</w:t>
      </w:r>
    </w:p>
    <w:p w14:paraId="4AD4A3CF" w14:textId="5F8269B9" w:rsidR="00134980" w:rsidRPr="003943A5" w:rsidRDefault="00134980" w:rsidP="00134980">
      <w:pPr>
        <w:pStyle w:val="Heading2"/>
        <w:keepNext w:val="0"/>
        <w:keepLines w:val="0"/>
        <w:rPr>
          <w:szCs w:val="20"/>
        </w:rPr>
      </w:pPr>
      <w:bookmarkStart w:id="0" w:name="_Toc401861474"/>
      <w:r w:rsidRPr="003943A5">
        <w:rPr>
          <w:szCs w:val="20"/>
        </w:rPr>
        <w:t xml:space="preserve">Research </w:t>
      </w:r>
      <w:r>
        <w:rPr>
          <w:szCs w:val="20"/>
        </w:rPr>
        <w:t>Q</w:t>
      </w:r>
      <w:r w:rsidRPr="003943A5">
        <w:rPr>
          <w:szCs w:val="20"/>
        </w:rPr>
        <w:t>uestions</w:t>
      </w:r>
      <w:bookmarkEnd w:id="0"/>
      <w:r w:rsidRPr="003943A5">
        <w:rPr>
          <w:szCs w:val="20"/>
        </w:rPr>
        <w:t xml:space="preserve"> </w:t>
      </w:r>
      <w:r w:rsidR="00DF184B">
        <w:rPr>
          <w:szCs w:val="20"/>
          <w:lang w:val="vi-VN"/>
        </w:rPr>
        <w:t>[Heading 2]</w:t>
      </w:r>
    </w:p>
    <w:p w14:paraId="5A9D0B19" w14:textId="77777777" w:rsidR="00134980" w:rsidRPr="003943A5" w:rsidRDefault="00134980" w:rsidP="00134980">
      <w:pPr>
        <w:tabs>
          <w:tab w:val="left" w:pos="540"/>
        </w:tabs>
        <w:spacing w:after="80" w:line="240" w:lineRule="exact"/>
        <w:rPr>
          <w:sz w:val="20"/>
          <w:szCs w:val="20"/>
        </w:rPr>
      </w:pPr>
      <w:bookmarkStart w:id="1" w:name="_Toc374132978"/>
      <w:r w:rsidRPr="003943A5">
        <w:rPr>
          <w:sz w:val="20"/>
          <w:szCs w:val="20"/>
        </w:rPr>
        <w:t>To fulfill the purpose of the study, the survey was seeking to answer the following research questions:</w:t>
      </w:r>
      <w:bookmarkEnd w:id="1"/>
      <w:r w:rsidRPr="003943A5">
        <w:rPr>
          <w:sz w:val="20"/>
          <w:szCs w:val="20"/>
        </w:rPr>
        <w:t xml:space="preserve"> </w:t>
      </w:r>
    </w:p>
    <w:p w14:paraId="55BFA22F" w14:textId="73A52279"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a</w:t>
      </w:r>
      <w:r w:rsidR="00134980" w:rsidRPr="003943A5">
        <w:rPr>
          <w:rFonts w:ascii="Times New Roman" w:hAnsi="Times New Roman"/>
          <w:iCs/>
          <w:sz w:val="20"/>
          <w:szCs w:val="20"/>
        </w:rPr>
        <w:t>) To what extent is written peer feedback applied in English Academic Writing classes in the Faculty of Foreign Languages at a university in Ho Chi Minh City?</w:t>
      </w:r>
    </w:p>
    <w:p w14:paraId="33BDD8B1" w14:textId="24CEF515"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lastRenderedPageBreak/>
        <w:t>b</w:t>
      </w:r>
      <w:r w:rsidR="00134980" w:rsidRPr="003943A5">
        <w:rPr>
          <w:rFonts w:ascii="Times New Roman" w:hAnsi="Times New Roman"/>
          <w:iCs/>
          <w:sz w:val="20"/>
          <w:szCs w:val="20"/>
        </w:rPr>
        <w:t>) What are English-majored students’ attitudes towards written peer feedback applied in Academic Writing classes?</w:t>
      </w:r>
    </w:p>
    <w:p w14:paraId="152EBC32" w14:textId="618DA24E" w:rsidR="00134980" w:rsidRPr="00DF184B" w:rsidRDefault="00134980" w:rsidP="00134980">
      <w:pPr>
        <w:pStyle w:val="Heading1"/>
        <w:keepNext w:val="0"/>
        <w:keepLines w:val="0"/>
        <w:rPr>
          <w:szCs w:val="20"/>
          <w:lang w:val="vi-VN"/>
        </w:rPr>
      </w:pPr>
      <w:r w:rsidRPr="003943A5">
        <w:rPr>
          <w:szCs w:val="20"/>
        </w:rPr>
        <w:t>Methods</w:t>
      </w:r>
      <w:r w:rsidR="00DF184B">
        <w:rPr>
          <w:szCs w:val="20"/>
          <w:lang w:val="vi-VN"/>
        </w:rPr>
        <w:t xml:space="preserve"> [Heading 1]</w:t>
      </w:r>
    </w:p>
    <w:p w14:paraId="3CF67EFD" w14:textId="4E7EBF87" w:rsidR="00134980" w:rsidRPr="00DF184B" w:rsidRDefault="00134980" w:rsidP="00134980">
      <w:pPr>
        <w:pStyle w:val="level3"/>
        <w:keepNext w:val="0"/>
        <w:keepLines w:val="0"/>
        <w:widowControl w:val="0"/>
        <w:spacing w:before="0" w:after="80" w:line="240" w:lineRule="exact"/>
        <w:jc w:val="both"/>
        <w:outlineLvl w:val="9"/>
        <w:rPr>
          <w:rFonts w:ascii="Times New Roman" w:hAnsi="Times New Roman"/>
          <w:b w:val="0"/>
          <w:bCs w:val="0"/>
          <w:i/>
          <w:iCs/>
          <w:color w:val="auto"/>
          <w:sz w:val="20"/>
          <w:szCs w:val="20"/>
          <w:lang w:val="vi-VN"/>
        </w:rPr>
      </w:pPr>
      <w:bookmarkStart w:id="2" w:name="_Toc395476036"/>
      <w:bookmarkStart w:id="3" w:name="_Toc401861493"/>
      <w:r w:rsidRPr="000D3629">
        <w:rPr>
          <w:rFonts w:ascii="Times New Roman" w:hAnsi="Times New Roman"/>
          <w:b w:val="0"/>
          <w:bCs w:val="0"/>
          <w:i/>
          <w:iCs/>
          <w:color w:val="auto"/>
          <w:sz w:val="20"/>
          <w:szCs w:val="20"/>
        </w:rPr>
        <w:t>Pedagogical Setting</w:t>
      </w:r>
      <w:bookmarkEnd w:id="2"/>
      <w:bookmarkEnd w:id="3"/>
      <w:r w:rsidR="007621BA">
        <w:rPr>
          <w:rFonts w:ascii="Times New Roman" w:hAnsi="Times New Roman"/>
          <w:b w:val="0"/>
          <w:bCs w:val="0"/>
          <w:i/>
          <w:iCs/>
          <w:color w:val="auto"/>
          <w:sz w:val="20"/>
          <w:szCs w:val="20"/>
        </w:rPr>
        <w:t xml:space="preserve"> &amp; Participants</w:t>
      </w:r>
      <w:r w:rsidR="00DF184B">
        <w:rPr>
          <w:rFonts w:ascii="Times New Roman" w:hAnsi="Times New Roman"/>
          <w:b w:val="0"/>
          <w:bCs w:val="0"/>
          <w:i/>
          <w:iCs/>
          <w:color w:val="auto"/>
          <w:sz w:val="20"/>
          <w:szCs w:val="20"/>
          <w:lang w:val="vi-VN"/>
        </w:rPr>
        <w:t xml:space="preserve"> </w:t>
      </w:r>
      <w:r w:rsidR="00DF184B">
        <w:rPr>
          <w:szCs w:val="20"/>
          <w:lang w:val="vi-VN"/>
        </w:rPr>
        <w:t>[Heading 2]</w:t>
      </w:r>
    </w:p>
    <w:p w14:paraId="606EB8AB" w14:textId="76B28658" w:rsidR="00134980" w:rsidRPr="003943A5" w:rsidRDefault="007621BA" w:rsidP="00134980">
      <w:pPr>
        <w:spacing w:after="80" w:line="240" w:lineRule="exact"/>
        <w:rPr>
          <w:sz w:val="20"/>
          <w:szCs w:val="20"/>
        </w:rPr>
      </w:pPr>
      <w:r>
        <w:rPr>
          <w:sz w:val="20"/>
          <w:szCs w:val="20"/>
        </w:rPr>
        <w:t>Describing the research context and the sampling methods</w:t>
      </w:r>
    </w:p>
    <w:p w14:paraId="2256E466" w14:textId="543956B3" w:rsidR="00134980" w:rsidRPr="00DF184B" w:rsidRDefault="00134980" w:rsidP="00134980">
      <w:pPr>
        <w:pStyle w:val="Heading2"/>
        <w:keepNext w:val="0"/>
        <w:keepLines w:val="0"/>
        <w:rPr>
          <w:szCs w:val="20"/>
          <w:lang w:val="vi-VN"/>
        </w:rPr>
      </w:pPr>
      <w:bookmarkStart w:id="4" w:name="_Toc395476038"/>
      <w:bookmarkStart w:id="5" w:name="_Toc401861495"/>
      <w:r w:rsidRPr="003943A5">
        <w:rPr>
          <w:szCs w:val="20"/>
        </w:rPr>
        <w:t xml:space="preserve">Design of the </w:t>
      </w:r>
      <w:r>
        <w:rPr>
          <w:szCs w:val="20"/>
        </w:rPr>
        <w:t>S</w:t>
      </w:r>
      <w:r w:rsidRPr="003943A5">
        <w:rPr>
          <w:szCs w:val="20"/>
        </w:rPr>
        <w:t>tudy</w:t>
      </w:r>
      <w:bookmarkEnd w:id="4"/>
      <w:bookmarkEnd w:id="5"/>
      <w:r w:rsidR="00DF184B">
        <w:rPr>
          <w:szCs w:val="20"/>
          <w:lang w:val="vi-VN"/>
        </w:rPr>
        <w:t xml:space="preserve"> [Heading 2]</w:t>
      </w:r>
    </w:p>
    <w:p w14:paraId="5E7593C2" w14:textId="60822D62" w:rsidR="00134980" w:rsidRPr="003943A5" w:rsidRDefault="007621BA" w:rsidP="00134980">
      <w:pPr>
        <w:spacing w:after="80" w:line="240" w:lineRule="exact"/>
        <w:rPr>
          <w:sz w:val="20"/>
          <w:szCs w:val="20"/>
        </w:rPr>
      </w:pPr>
      <w:r>
        <w:rPr>
          <w:sz w:val="20"/>
          <w:szCs w:val="20"/>
        </w:rPr>
        <w:t>Defining the research type that the researchers employed to collect the data.</w:t>
      </w:r>
    </w:p>
    <w:p w14:paraId="5FB26E83" w14:textId="3C69C644" w:rsidR="00134980" w:rsidRPr="00DF184B" w:rsidRDefault="007621BA" w:rsidP="00134980">
      <w:pPr>
        <w:pStyle w:val="Heading2"/>
        <w:keepNext w:val="0"/>
        <w:keepLines w:val="0"/>
        <w:rPr>
          <w:szCs w:val="20"/>
          <w:lang w:val="vi-VN"/>
        </w:rPr>
      </w:pPr>
      <w:r>
        <w:rPr>
          <w:szCs w:val="20"/>
        </w:rPr>
        <w:t>Data collection &amp; analysis</w:t>
      </w:r>
      <w:r w:rsidR="00DF184B">
        <w:rPr>
          <w:szCs w:val="20"/>
          <w:lang w:val="vi-VN"/>
        </w:rPr>
        <w:t xml:space="preserve"> [Heading 2]</w:t>
      </w:r>
    </w:p>
    <w:p w14:paraId="2AB8DDCA" w14:textId="72074766" w:rsidR="00134980" w:rsidRPr="003943A5" w:rsidRDefault="00075D81" w:rsidP="00134980">
      <w:pPr>
        <w:spacing w:after="80" w:line="240" w:lineRule="exact"/>
        <w:rPr>
          <w:sz w:val="20"/>
          <w:szCs w:val="20"/>
        </w:rPr>
      </w:pPr>
      <w:r>
        <w:rPr>
          <w:sz w:val="20"/>
          <w:szCs w:val="20"/>
        </w:rPr>
        <w:t>Describing the procedure of the study, tools and methods of analysis to respond to the research questions.</w:t>
      </w:r>
      <w:r w:rsidR="00134980" w:rsidRPr="003943A5">
        <w:rPr>
          <w:sz w:val="20"/>
          <w:szCs w:val="20"/>
        </w:rPr>
        <w:t xml:space="preserve"> </w:t>
      </w:r>
    </w:p>
    <w:p w14:paraId="11214DC6" w14:textId="1D710108" w:rsidR="00134980" w:rsidRPr="00DF184B" w:rsidRDefault="00E11F7C" w:rsidP="00134980">
      <w:pPr>
        <w:pStyle w:val="Heading1"/>
        <w:keepNext w:val="0"/>
        <w:keepLines w:val="0"/>
        <w:rPr>
          <w:szCs w:val="20"/>
          <w:lang w:val="vi-VN"/>
        </w:rPr>
      </w:pPr>
      <w:bookmarkStart w:id="6" w:name="_Toc401861527"/>
      <w:r>
        <w:rPr>
          <w:szCs w:val="20"/>
        </w:rPr>
        <w:t>Results/</w:t>
      </w:r>
      <w:r w:rsidR="00134980" w:rsidRPr="003943A5">
        <w:rPr>
          <w:szCs w:val="20"/>
        </w:rPr>
        <w:t>Findings</w:t>
      </w:r>
      <w:bookmarkEnd w:id="6"/>
      <w:r>
        <w:rPr>
          <w:szCs w:val="20"/>
        </w:rPr>
        <w:t xml:space="preserve"> and discussion</w:t>
      </w:r>
      <w:r w:rsidR="00DF184B">
        <w:rPr>
          <w:szCs w:val="20"/>
          <w:lang w:val="vi-VN"/>
        </w:rPr>
        <w:t xml:space="preserve"> [Heading 1]</w:t>
      </w:r>
    </w:p>
    <w:p w14:paraId="318CDC53" w14:textId="30B8F0BE" w:rsidR="00134980" w:rsidRPr="00C95D2F" w:rsidRDefault="00E11F7C"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Present</w:t>
      </w:r>
      <w:r w:rsidR="004C3455">
        <w:rPr>
          <w:rFonts w:ascii="Times New Roman" w:hAnsi="Times New Roman"/>
          <w:i/>
          <w:iCs/>
          <w:sz w:val="20"/>
          <w:szCs w:val="20"/>
        </w:rPr>
        <w:t>ing</w:t>
      </w:r>
      <w:r w:rsidRPr="00C95D2F">
        <w:rPr>
          <w:rFonts w:ascii="Times New Roman" w:hAnsi="Times New Roman"/>
          <w:i/>
          <w:iCs/>
          <w:sz w:val="20"/>
          <w:szCs w:val="20"/>
        </w:rPr>
        <w:t xml:space="preserve"> the results under the lights of the research questions</w:t>
      </w:r>
      <w:r w:rsidR="004C3455">
        <w:rPr>
          <w:rFonts w:ascii="Times New Roman" w:hAnsi="Times New Roman"/>
          <w:i/>
          <w:iCs/>
          <w:sz w:val="20"/>
          <w:szCs w:val="20"/>
        </w:rPr>
        <w:t>.</w:t>
      </w:r>
    </w:p>
    <w:p w14:paraId="61782993" w14:textId="2188C83E" w:rsidR="00E11F7C" w:rsidRPr="00C95D2F" w:rsidRDefault="00C95D2F"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Mak</w:t>
      </w:r>
      <w:r w:rsidR="004C3455">
        <w:rPr>
          <w:rFonts w:ascii="Times New Roman" w:hAnsi="Times New Roman"/>
          <w:i/>
          <w:iCs/>
          <w:sz w:val="20"/>
          <w:szCs w:val="20"/>
        </w:rPr>
        <w:t>ing</w:t>
      </w:r>
      <w:r w:rsidRPr="00C95D2F">
        <w:rPr>
          <w:rFonts w:ascii="Times New Roman" w:hAnsi="Times New Roman"/>
          <w:i/>
          <w:iCs/>
          <w:sz w:val="20"/>
          <w:szCs w:val="20"/>
        </w:rPr>
        <w:t xml:space="preserve"> use of charts, figures, and tables to present the results</w:t>
      </w:r>
      <w:r w:rsidR="004C3455">
        <w:rPr>
          <w:rFonts w:ascii="Times New Roman" w:hAnsi="Times New Roman"/>
          <w:i/>
          <w:iCs/>
          <w:sz w:val="20"/>
          <w:szCs w:val="20"/>
        </w:rPr>
        <w:t>.</w:t>
      </w:r>
    </w:p>
    <w:p w14:paraId="796EF558" w14:textId="796D22B5" w:rsidR="00134980" w:rsidRPr="003943A5" w:rsidRDefault="00134980" w:rsidP="00C95D2F">
      <w:pPr>
        <w:pStyle w:val="Caption"/>
        <w:widowControl w:val="0"/>
        <w:spacing w:after="80" w:line="240" w:lineRule="exact"/>
        <w:jc w:val="both"/>
        <w:rPr>
          <w:szCs w:val="21"/>
        </w:rPr>
      </w:pPr>
      <w:bookmarkStart w:id="7" w:name="_Toc397040058"/>
      <w:r w:rsidRPr="003943A5">
        <w:rPr>
          <w:b w:val="0"/>
          <w:bCs w:val="0"/>
        </w:rPr>
        <w:t xml:space="preserve">Table </w:t>
      </w:r>
      <w:r w:rsidR="00C95D2F">
        <w:rPr>
          <w:b w:val="0"/>
          <w:bCs w:val="0"/>
        </w:rPr>
        <w:t>1</w:t>
      </w:r>
      <w:r w:rsidRPr="003943A5">
        <w:rPr>
          <w:b w:val="0"/>
          <w:bCs w:val="0"/>
        </w:rPr>
        <w:t xml:space="preserve">. </w:t>
      </w:r>
      <w:bookmarkEnd w:id="7"/>
    </w:p>
    <w:p w14:paraId="615D3F8B" w14:textId="4203A9D7" w:rsidR="00134980" w:rsidRPr="001B7453" w:rsidRDefault="00134980" w:rsidP="00134980">
      <w:pPr>
        <w:spacing w:after="80" w:line="240" w:lineRule="exact"/>
        <w:rPr>
          <w:sz w:val="20"/>
          <w:szCs w:val="22"/>
          <w:lang w:val="vi-VN"/>
        </w:rPr>
      </w:pPr>
      <w:r w:rsidRPr="001B7453">
        <w:rPr>
          <w:sz w:val="20"/>
          <w:szCs w:val="22"/>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C95D2F" w14:paraId="70338C0C" w14:textId="77777777" w:rsidTr="00E21DDA">
        <w:trPr>
          <w:jc w:val="center"/>
        </w:trPr>
        <w:tc>
          <w:tcPr>
            <w:tcW w:w="696" w:type="dxa"/>
          </w:tcPr>
          <w:p w14:paraId="515BA11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17</w:t>
            </w:r>
          </w:p>
        </w:tc>
        <w:tc>
          <w:tcPr>
            <w:tcW w:w="6076" w:type="dxa"/>
          </w:tcPr>
          <w:p w14:paraId="433F06C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I found that my peers’ comments are very useful for my writing revision.</w:t>
            </w:r>
          </w:p>
        </w:tc>
        <w:tc>
          <w:tcPr>
            <w:tcW w:w="708" w:type="dxa"/>
          </w:tcPr>
          <w:p w14:paraId="63F3046F"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7CFE0CDB"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4.90</w:t>
            </w:r>
          </w:p>
        </w:tc>
        <w:tc>
          <w:tcPr>
            <w:tcW w:w="709" w:type="dxa"/>
          </w:tcPr>
          <w:p w14:paraId="39403B66"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1.00</w:t>
            </w:r>
          </w:p>
        </w:tc>
      </w:tr>
      <w:tr w:rsidR="00134980" w:rsidRPr="00C95D2F" w14:paraId="4F0CCB90" w14:textId="77777777" w:rsidTr="00E21DDA">
        <w:trPr>
          <w:jc w:val="center"/>
        </w:trPr>
        <w:tc>
          <w:tcPr>
            <w:tcW w:w="696" w:type="dxa"/>
          </w:tcPr>
          <w:p w14:paraId="049099F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18</w:t>
            </w:r>
          </w:p>
        </w:tc>
        <w:tc>
          <w:tcPr>
            <w:tcW w:w="6076" w:type="dxa"/>
          </w:tcPr>
          <w:p w14:paraId="3A6EE73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Thanks to my written peers’ comments, I can reorganize the ideas in my writing more logically. </w:t>
            </w:r>
          </w:p>
        </w:tc>
        <w:tc>
          <w:tcPr>
            <w:tcW w:w="708" w:type="dxa"/>
          </w:tcPr>
          <w:p w14:paraId="4BA88D4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1C3FEEE0"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4.98</w:t>
            </w:r>
          </w:p>
        </w:tc>
        <w:tc>
          <w:tcPr>
            <w:tcW w:w="709" w:type="dxa"/>
          </w:tcPr>
          <w:p w14:paraId="5BBBCF4E"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0.98</w:t>
            </w:r>
          </w:p>
        </w:tc>
      </w:tr>
      <w:tr w:rsidR="00134980" w:rsidRPr="00C95D2F" w14:paraId="31B72F4C" w14:textId="77777777" w:rsidTr="00E21DDA">
        <w:trPr>
          <w:jc w:val="center"/>
        </w:trPr>
        <w:tc>
          <w:tcPr>
            <w:tcW w:w="696" w:type="dxa"/>
          </w:tcPr>
          <w:p w14:paraId="38EA203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19</w:t>
            </w:r>
          </w:p>
        </w:tc>
        <w:tc>
          <w:tcPr>
            <w:tcW w:w="6076" w:type="dxa"/>
          </w:tcPr>
          <w:p w14:paraId="08E1B93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the content of my writing is much more abundant. </w:t>
            </w:r>
          </w:p>
        </w:tc>
        <w:tc>
          <w:tcPr>
            <w:tcW w:w="708" w:type="dxa"/>
          </w:tcPr>
          <w:p w14:paraId="568B3C6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3699624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4.87</w:t>
            </w:r>
          </w:p>
        </w:tc>
        <w:tc>
          <w:tcPr>
            <w:tcW w:w="709" w:type="dxa"/>
          </w:tcPr>
          <w:p w14:paraId="355C51B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1.04</w:t>
            </w:r>
          </w:p>
        </w:tc>
      </w:tr>
      <w:tr w:rsidR="00134980" w:rsidRPr="00C95D2F" w14:paraId="253D9B1A" w14:textId="77777777" w:rsidTr="00E21DDA">
        <w:trPr>
          <w:jc w:val="center"/>
        </w:trPr>
        <w:tc>
          <w:tcPr>
            <w:tcW w:w="696" w:type="dxa"/>
          </w:tcPr>
          <w:p w14:paraId="5B9E465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20</w:t>
            </w:r>
          </w:p>
        </w:tc>
        <w:tc>
          <w:tcPr>
            <w:tcW w:w="6076" w:type="dxa"/>
          </w:tcPr>
          <w:p w14:paraId="61FD0EE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my writing greatly improved in terms of vocabulary, grammar, and spellings. </w:t>
            </w:r>
          </w:p>
        </w:tc>
        <w:tc>
          <w:tcPr>
            <w:tcW w:w="708" w:type="dxa"/>
          </w:tcPr>
          <w:p w14:paraId="4431C6ED"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44A95A7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4.84</w:t>
            </w:r>
          </w:p>
        </w:tc>
        <w:tc>
          <w:tcPr>
            <w:tcW w:w="709" w:type="dxa"/>
          </w:tcPr>
          <w:p w14:paraId="3000AEC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1.03</w:t>
            </w:r>
          </w:p>
        </w:tc>
      </w:tr>
    </w:tbl>
    <w:p w14:paraId="4773FEA0" w14:textId="77777777" w:rsidR="00134980" w:rsidRPr="001B7453" w:rsidRDefault="00134980" w:rsidP="00134980">
      <w:pPr>
        <w:pStyle w:val="ListParagraph"/>
        <w:spacing w:after="80" w:line="240" w:lineRule="exact"/>
        <w:ind w:firstLineChars="0" w:firstLine="0"/>
        <w:rPr>
          <w:rFonts w:ascii="Times New Roman" w:hAnsi="Times New Roman"/>
          <w:sz w:val="20"/>
          <w:szCs w:val="20"/>
        </w:rPr>
      </w:pPr>
    </w:p>
    <w:p w14:paraId="2C7A360B" w14:textId="3DD887B7" w:rsidR="00134980" w:rsidRPr="001B7453" w:rsidRDefault="00134980" w:rsidP="00C95D2F">
      <w:pPr>
        <w:pStyle w:val="ListParagraph"/>
        <w:spacing w:after="80" w:line="240" w:lineRule="exact"/>
        <w:ind w:firstLineChars="0" w:firstLine="0"/>
        <w:rPr>
          <w:rFonts w:ascii="Times New Roman" w:hAnsi="Times New Roman"/>
          <w:sz w:val="20"/>
          <w:szCs w:val="20"/>
        </w:rPr>
      </w:pPr>
      <w:r w:rsidRPr="001B7453">
        <w:rPr>
          <w:rFonts w:ascii="Times New Roman" w:hAnsi="Times New Roman"/>
          <w:sz w:val="20"/>
          <w:szCs w:val="20"/>
        </w:rPr>
        <w:t>As</w:t>
      </w:r>
      <w:r w:rsidRPr="001B7453">
        <w:rPr>
          <w:rFonts w:ascii="Times New Roman" w:hAnsi="Times New Roman"/>
          <w:sz w:val="20"/>
          <w:szCs w:val="20"/>
          <w:lang w:val="vi-VN"/>
        </w:rPr>
        <w:t xml:space="preserve"> can be seen from Table 4, </w:t>
      </w:r>
      <w:r w:rsidRPr="001B7453">
        <w:rPr>
          <w:rFonts w:ascii="Times New Roman" w:hAnsi="Times New Roman"/>
          <w:sz w:val="20"/>
          <w:szCs w:val="20"/>
        </w:rPr>
        <w:t>the students highly rated the effects of written peer feedback on writing</w:t>
      </w:r>
      <w:r w:rsidR="008F41A2">
        <w:rPr>
          <w:rFonts w:ascii="Times New Roman" w:hAnsi="Times New Roman"/>
          <w:sz w:val="20"/>
          <w:szCs w:val="20"/>
        </w:rPr>
        <w:t>…</w:t>
      </w:r>
    </w:p>
    <w:p w14:paraId="37EF6587" w14:textId="44E87BF7" w:rsidR="00134980" w:rsidRPr="00DF184B" w:rsidRDefault="00134980" w:rsidP="00134980">
      <w:pPr>
        <w:pStyle w:val="Heading1"/>
        <w:keepNext w:val="0"/>
        <w:keepLines w:val="0"/>
        <w:rPr>
          <w:szCs w:val="20"/>
          <w:lang w:val="vi-VN"/>
        </w:rPr>
      </w:pPr>
      <w:bookmarkStart w:id="8" w:name="_Toc401861538"/>
      <w:r w:rsidRPr="001B7453">
        <w:rPr>
          <w:szCs w:val="20"/>
        </w:rPr>
        <w:t>Conclusion</w:t>
      </w:r>
      <w:bookmarkEnd w:id="8"/>
      <w:r w:rsidR="00DF184B">
        <w:rPr>
          <w:szCs w:val="20"/>
          <w:lang w:val="vi-VN"/>
        </w:rPr>
        <w:t xml:space="preserve"> [Heading 1]</w:t>
      </w:r>
    </w:p>
    <w:p w14:paraId="17A5D59C" w14:textId="1ECB01F8" w:rsidR="00412D00" w:rsidRPr="00412D00" w:rsidRDefault="008F41A2"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Summari</w:t>
      </w:r>
      <w:r w:rsidR="00B43361">
        <w:rPr>
          <w:rFonts w:ascii="Times New Roman" w:hAnsi="Times New Roman"/>
          <w:i/>
          <w:iCs/>
          <w:sz w:val="20"/>
          <w:szCs w:val="20"/>
        </w:rPr>
        <w:t>zi</w:t>
      </w:r>
      <w:r w:rsidRPr="00412D00">
        <w:rPr>
          <w:rFonts w:ascii="Times New Roman" w:hAnsi="Times New Roman"/>
          <w:i/>
          <w:iCs/>
          <w:sz w:val="20"/>
          <w:szCs w:val="20"/>
        </w:rPr>
        <w:t xml:space="preserve">ng the </w:t>
      </w:r>
      <w:r w:rsidR="00412D00" w:rsidRPr="00412D00">
        <w:rPr>
          <w:rFonts w:ascii="Times New Roman" w:hAnsi="Times New Roman"/>
          <w:i/>
          <w:iCs/>
          <w:sz w:val="20"/>
          <w:szCs w:val="20"/>
        </w:rPr>
        <w:t>results and findings of the studies.</w:t>
      </w:r>
    </w:p>
    <w:p w14:paraId="5EC70DE8" w14:textId="6676DF38" w:rsidR="00134980" w:rsidRPr="00412D00" w:rsidRDefault="00412D00"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 xml:space="preserve">Presenting the limitations of the studies and </w:t>
      </w:r>
      <w:r w:rsidR="00A854FC">
        <w:rPr>
          <w:rFonts w:ascii="Times New Roman" w:hAnsi="Times New Roman"/>
          <w:i/>
          <w:iCs/>
          <w:sz w:val="20"/>
          <w:szCs w:val="20"/>
        </w:rPr>
        <w:t>suggestions</w:t>
      </w:r>
      <w:r w:rsidRPr="00412D00">
        <w:rPr>
          <w:rFonts w:ascii="Times New Roman" w:hAnsi="Times New Roman"/>
          <w:i/>
          <w:iCs/>
          <w:sz w:val="20"/>
          <w:szCs w:val="20"/>
        </w:rPr>
        <w:t xml:space="preserve"> for future studies.</w:t>
      </w:r>
    </w:p>
    <w:p w14:paraId="156D698E" w14:textId="6753F877" w:rsidR="00134980" w:rsidRPr="00DF184B" w:rsidRDefault="00134980" w:rsidP="00134980">
      <w:pPr>
        <w:pStyle w:val="Heading1"/>
        <w:keepNext w:val="0"/>
        <w:keepLines w:val="0"/>
        <w:rPr>
          <w:szCs w:val="20"/>
          <w:lang w:val="vi-VN"/>
        </w:rPr>
      </w:pPr>
      <w:r w:rsidRPr="001B7453">
        <w:rPr>
          <w:szCs w:val="20"/>
          <w:lang w:val="vi-VN"/>
        </w:rPr>
        <w:t>References</w:t>
      </w:r>
      <w:r w:rsidR="001E2D93">
        <w:rPr>
          <w:szCs w:val="20"/>
        </w:rPr>
        <w:t xml:space="preserve"> [APA styles</w:t>
      </w:r>
      <w:r w:rsidR="00426C22">
        <w:rPr>
          <w:szCs w:val="20"/>
        </w:rPr>
        <w:t>]</w:t>
      </w:r>
      <w:r w:rsidR="00DF184B">
        <w:rPr>
          <w:szCs w:val="20"/>
          <w:lang w:val="vi-VN"/>
        </w:rPr>
        <w:t xml:space="preserve"> [Heading 1]</w:t>
      </w:r>
    </w:p>
    <w:p w14:paraId="07F3AF71"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 xml:space="preserve">Cheng, W., &amp; Warren, M. (1997). Having second thoughts: Student perceptions before and after a peer assessment exercise. </w:t>
      </w:r>
      <w:r w:rsidRPr="00AF6985">
        <w:rPr>
          <w:rFonts w:asciiTheme="majorBidi" w:hAnsiTheme="majorBidi" w:cstheme="majorBidi"/>
          <w:bCs/>
          <w:i/>
          <w:iCs/>
          <w:sz w:val="20"/>
          <w:szCs w:val="20"/>
        </w:rPr>
        <w:t>Studies in Higher Education</w:t>
      </w:r>
      <w:r w:rsidRPr="003B16BF">
        <w:rPr>
          <w:rFonts w:asciiTheme="majorBidi" w:hAnsiTheme="majorBidi" w:cstheme="majorBidi"/>
          <w:bCs/>
          <w:sz w:val="20"/>
          <w:szCs w:val="20"/>
        </w:rPr>
        <w:t xml:space="preserve">, </w:t>
      </w:r>
      <w:r w:rsidRPr="00AF6985">
        <w:rPr>
          <w:rFonts w:asciiTheme="majorBidi" w:hAnsiTheme="majorBidi" w:cstheme="majorBidi"/>
          <w:bCs/>
          <w:i/>
          <w:iCs/>
          <w:sz w:val="20"/>
          <w:szCs w:val="20"/>
        </w:rPr>
        <w:t>22</w:t>
      </w:r>
      <w:r w:rsidRPr="003B16BF">
        <w:rPr>
          <w:rFonts w:asciiTheme="majorBidi" w:hAnsiTheme="majorBidi" w:cstheme="majorBidi"/>
          <w:bCs/>
          <w:sz w:val="20"/>
          <w:szCs w:val="20"/>
        </w:rPr>
        <w:t>(2), 233</w:t>
      </w:r>
      <w:r>
        <w:rPr>
          <w:rFonts w:asciiTheme="majorBidi" w:hAnsiTheme="majorBidi" w:cstheme="majorBidi"/>
          <w:bCs/>
          <w:sz w:val="20"/>
          <w:szCs w:val="20"/>
        </w:rPr>
        <w:sym w:font="Symbol" w:char="F02D"/>
      </w:r>
      <w:r w:rsidRPr="003B16BF">
        <w:rPr>
          <w:rFonts w:asciiTheme="majorBidi" w:hAnsiTheme="majorBidi" w:cstheme="majorBidi"/>
          <w:bCs/>
          <w:sz w:val="20"/>
          <w:szCs w:val="20"/>
        </w:rPr>
        <w:t>239.</w:t>
      </w:r>
      <w:r w:rsidRPr="00A86435">
        <w:t xml:space="preserve"> </w:t>
      </w:r>
      <w:r w:rsidRPr="00A86435">
        <w:rPr>
          <w:rFonts w:asciiTheme="majorBidi" w:hAnsiTheme="majorBidi" w:cstheme="majorBidi"/>
          <w:bCs/>
          <w:sz w:val="20"/>
          <w:szCs w:val="20"/>
        </w:rPr>
        <w:t>https://doi.org/10.1080/03075079712331381064</w:t>
      </w:r>
    </w:p>
    <w:p w14:paraId="2A9E37ED"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David, J.</w:t>
      </w:r>
      <w:r>
        <w:rPr>
          <w:rFonts w:asciiTheme="majorBidi" w:hAnsiTheme="majorBidi" w:cstheme="majorBidi"/>
          <w:bCs/>
          <w:sz w:val="20"/>
          <w:szCs w:val="20"/>
        </w:rPr>
        <w:t>,</w:t>
      </w:r>
      <w:r w:rsidRPr="003B16BF">
        <w:rPr>
          <w:rFonts w:asciiTheme="majorBidi" w:hAnsiTheme="majorBidi" w:cstheme="majorBidi"/>
          <w:bCs/>
          <w:sz w:val="20"/>
          <w:szCs w:val="20"/>
        </w:rPr>
        <w:t xml:space="preserve"> &amp; </w:t>
      </w:r>
      <w:proofErr w:type="spellStart"/>
      <w:r w:rsidRPr="003B16BF">
        <w:rPr>
          <w:rFonts w:asciiTheme="majorBidi" w:hAnsiTheme="majorBidi" w:cstheme="majorBidi"/>
          <w:bCs/>
          <w:sz w:val="20"/>
          <w:szCs w:val="20"/>
        </w:rPr>
        <w:t>Liss</w:t>
      </w:r>
      <w:proofErr w:type="spellEnd"/>
      <w:r w:rsidRPr="003B16BF">
        <w:rPr>
          <w:rFonts w:asciiTheme="majorBidi" w:hAnsiTheme="majorBidi" w:cstheme="majorBidi"/>
          <w:bCs/>
          <w:sz w:val="20"/>
          <w:szCs w:val="20"/>
        </w:rPr>
        <w:t xml:space="preserve">, R. (2006). </w:t>
      </w:r>
      <w:r w:rsidRPr="00AF6985">
        <w:rPr>
          <w:rFonts w:asciiTheme="majorBidi" w:hAnsiTheme="majorBidi" w:cstheme="majorBidi"/>
          <w:bCs/>
          <w:i/>
          <w:iCs/>
          <w:sz w:val="20"/>
          <w:szCs w:val="20"/>
        </w:rPr>
        <w:t>Effective academic writing 3</w:t>
      </w:r>
      <w:r w:rsidRPr="003B16BF">
        <w:rPr>
          <w:rFonts w:asciiTheme="majorBidi" w:hAnsiTheme="majorBidi" w:cstheme="majorBidi"/>
          <w:bCs/>
          <w:sz w:val="20"/>
          <w:szCs w:val="20"/>
        </w:rPr>
        <w:t xml:space="preserve"> (1st ed.). USA: Oxford University Press. </w:t>
      </w:r>
    </w:p>
    <w:p w14:paraId="3DCF9CDB"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Pham</w:t>
      </w:r>
      <w:r>
        <w:rPr>
          <w:rFonts w:asciiTheme="majorBidi" w:hAnsiTheme="majorBidi" w:cstheme="majorBidi"/>
          <w:bCs/>
          <w:sz w:val="20"/>
          <w:szCs w:val="20"/>
        </w:rPr>
        <w:t>,</w:t>
      </w:r>
      <w:r w:rsidRPr="003B16BF">
        <w:rPr>
          <w:rFonts w:asciiTheme="majorBidi" w:hAnsiTheme="majorBidi" w:cstheme="majorBidi"/>
          <w:bCs/>
          <w:sz w:val="20"/>
          <w:szCs w:val="20"/>
        </w:rPr>
        <w:t xml:space="preserve"> V</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xml:space="preserve"> H</w:t>
      </w:r>
      <w:r>
        <w:rPr>
          <w:rFonts w:asciiTheme="majorBidi" w:hAnsiTheme="majorBidi" w:cstheme="majorBidi"/>
          <w:bCs/>
          <w:sz w:val="20"/>
          <w:szCs w:val="20"/>
        </w:rPr>
        <w:t>.</w:t>
      </w:r>
      <w:r w:rsidRPr="003B16BF">
        <w:rPr>
          <w:rFonts w:asciiTheme="majorBidi" w:hAnsiTheme="majorBidi" w:cstheme="majorBidi"/>
          <w:bCs/>
          <w:sz w:val="20"/>
          <w:szCs w:val="20"/>
        </w:rPr>
        <w:t>, Luong</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K</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Tran</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O</w:t>
      </w:r>
      <w:r>
        <w:rPr>
          <w:rFonts w:asciiTheme="majorBidi" w:hAnsiTheme="majorBidi" w:cstheme="majorBidi"/>
          <w:bCs/>
          <w:sz w:val="20"/>
          <w:szCs w:val="20"/>
        </w:rPr>
        <w:t>.</w:t>
      </w:r>
      <w:r w:rsidRPr="003B16BF">
        <w:rPr>
          <w:rFonts w:asciiTheme="majorBidi" w:hAnsiTheme="majorBidi" w:cstheme="majorBidi"/>
          <w:bCs/>
          <w:sz w:val="20"/>
          <w:szCs w:val="20"/>
        </w:rPr>
        <w:t xml:space="preserve">, </w:t>
      </w:r>
      <w:r>
        <w:rPr>
          <w:rFonts w:asciiTheme="majorBidi" w:hAnsiTheme="majorBidi" w:cstheme="majorBidi"/>
          <w:bCs/>
          <w:sz w:val="20"/>
          <w:szCs w:val="20"/>
        </w:rPr>
        <w:t xml:space="preserve">&amp; </w:t>
      </w:r>
      <w:r w:rsidRPr="003B16BF">
        <w:rPr>
          <w:rFonts w:asciiTheme="majorBidi" w:hAnsiTheme="majorBidi" w:cstheme="majorBidi"/>
          <w:bCs/>
          <w:sz w:val="20"/>
          <w:szCs w:val="20"/>
        </w:rPr>
        <w:t>Nguyen</w:t>
      </w:r>
      <w:r>
        <w:rPr>
          <w:rFonts w:asciiTheme="majorBidi" w:hAnsiTheme="majorBidi" w:cstheme="majorBidi"/>
          <w:bCs/>
          <w:sz w:val="20"/>
          <w:szCs w:val="20"/>
        </w:rPr>
        <w:t>,</w:t>
      </w:r>
      <w:r w:rsidRPr="003B16BF">
        <w:rPr>
          <w:rFonts w:asciiTheme="majorBidi" w:hAnsiTheme="majorBidi" w:cstheme="majorBidi"/>
          <w:bCs/>
          <w:sz w:val="20"/>
          <w:szCs w:val="20"/>
        </w:rPr>
        <w:t xml:space="preserve"> Q</w:t>
      </w:r>
      <w:r>
        <w:rPr>
          <w:rFonts w:asciiTheme="majorBidi" w:hAnsiTheme="majorBidi" w:cstheme="majorBidi"/>
          <w:bCs/>
          <w:sz w:val="20"/>
          <w:szCs w:val="20"/>
        </w:rPr>
        <w:t>.</w:t>
      </w:r>
      <w:r w:rsidRPr="003B16BF">
        <w:rPr>
          <w:rFonts w:asciiTheme="majorBidi" w:hAnsiTheme="majorBidi" w:cstheme="majorBidi"/>
          <w:bCs/>
          <w:sz w:val="20"/>
          <w:szCs w:val="20"/>
        </w:rPr>
        <w:t xml:space="preserve"> G</w:t>
      </w:r>
      <w:r>
        <w:rPr>
          <w:rFonts w:asciiTheme="majorBidi" w:hAnsiTheme="majorBidi" w:cstheme="majorBidi"/>
          <w:bCs/>
          <w:sz w:val="20"/>
          <w:szCs w:val="20"/>
        </w:rPr>
        <w:t>.</w:t>
      </w:r>
      <w:r w:rsidRPr="003B16BF">
        <w:rPr>
          <w:rFonts w:asciiTheme="majorBidi" w:hAnsiTheme="majorBidi" w:cstheme="majorBidi"/>
          <w:bCs/>
          <w:sz w:val="20"/>
          <w:szCs w:val="20"/>
        </w:rPr>
        <w:t xml:space="preserve"> (2020). Should Peer E-Comments Replace Traditional Peer Comments? </w:t>
      </w:r>
      <w:r w:rsidRPr="007C60C1">
        <w:rPr>
          <w:rFonts w:asciiTheme="majorBidi" w:hAnsiTheme="majorBidi" w:cstheme="majorBidi"/>
          <w:bCs/>
          <w:i/>
          <w:iCs/>
          <w:sz w:val="20"/>
          <w:szCs w:val="20"/>
        </w:rPr>
        <w:t>International Journal of Instruction</w:t>
      </w:r>
      <w:r w:rsidRPr="003B16BF">
        <w:rPr>
          <w:rFonts w:asciiTheme="majorBidi" w:hAnsiTheme="majorBidi" w:cstheme="majorBidi"/>
          <w:bCs/>
          <w:sz w:val="20"/>
          <w:szCs w:val="20"/>
        </w:rPr>
        <w:t xml:space="preserve">, </w:t>
      </w:r>
      <w:r w:rsidRPr="007C60C1">
        <w:rPr>
          <w:rFonts w:asciiTheme="majorBidi" w:hAnsiTheme="majorBidi" w:cstheme="majorBidi"/>
          <w:bCs/>
          <w:i/>
          <w:iCs/>
          <w:sz w:val="20"/>
          <w:szCs w:val="20"/>
        </w:rPr>
        <w:t>13</w:t>
      </w:r>
      <w:r w:rsidRPr="003B16BF">
        <w:rPr>
          <w:rFonts w:asciiTheme="majorBidi" w:hAnsiTheme="majorBidi" w:cstheme="majorBidi"/>
          <w:bCs/>
          <w:sz w:val="20"/>
          <w:szCs w:val="20"/>
        </w:rPr>
        <w:t>(1), 295</w:t>
      </w:r>
      <w:r>
        <w:rPr>
          <w:rFonts w:asciiTheme="majorBidi" w:hAnsiTheme="majorBidi" w:cstheme="majorBidi"/>
          <w:bCs/>
          <w:sz w:val="20"/>
          <w:szCs w:val="20"/>
        </w:rPr>
        <w:sym w:font="Symbol" w:char="F02D"/>
      </w:r>
      <w:r w:rsidRPr="003B16BF">
        <w:rPr>
          <w:rFonts w:asciiTheme="majorBidi" w:hAnsiTheme="majorBidi" w:cstheme="majorBidi"/>
          <w:bCs/>
          <w:sz w:val="20"/>
          <w:szCs w:val="20"/>
        </w:rPr>
        <w:t xml:space="preserve">314. </w:t>
      </w:r>
      <w:r w:rsidRPr="00D7769D">
        <w:rPr>
          <w:rFonts w:asciiTheme="majorBidi" w:hAnsiTheme="majorBidi" w:cstheme="majorBidi"/>
          <w:bCs/>
          <w:sz w:val="20"/>
          <w:szCs w:val="20"/>
        </w:rPr>
        <w:t>https://doi.org/10.29333/iji.2020.13120a</w:t>
      </w:r>
    </w:p>
    <w:p w14:paraId="7E414D88" w14:textId="77777777" w:rsidR="00134980" w:rsidRDefault="00134980" w:rsidP="00134980">
      <w:pPr>
        <w:spacing w:after="80" w:line="240" w:lineRule="exact"/>
        <w:rPr>
          <w:rFonts w:asciiTheme="majorBidi" w:hAnsiTheme="majorBidi" w:cstheme="majorBidi"/>
          <w:b/>
          <w:sz w:val="20"/>
          <w:szCs w:val="20"/>
        </w:rPr>
      </w:pPr>
    </w:p>
    <w:p w14:paraId="2A484987" w14:textId="56ACB8CD" w:rsidR="00134980" w:rsidRPr="003943A5" w:rsidRDefault="00426C22" w:rsidP="00134980">
      <w:pPr>
        <w:spacing w:after="80" w:line="240" w:lineRule="exact"/>
        <w:rPr>
          <w:rFonts w:asciiTheme="majorBidi" w:hAnsiTheme="majorBidi" w:cstheme="majorBidi"/>
          <w:b/>
          <w:sz w:val="20"/>
          <w:szCs w:val="20"/>
        </w:rPr>
      </w:pPr>
      <w:r>
        <w:rPr>
          <w:rFonts w:asciiTheme="majorBidi" w:hAnsiTheme="majorBidi" w:cstheme="majorBidi"/>
          <w:b/>
          <w:sz w:val="20"/>
          <w:szCs w:val="20"/>
        </w:rPr>
        <w:t>Biodata</w:t>
      </w:r>
    </w:p>
    <w:p w14:paraId="68466F4C" w14:textId="2358B59B" w:rsidR="00FC39C9" w:rsidRPr="006D74E5" w:rsidRDefault="00203EBF">
      <w:pPr>
        <w:rPr>
          <w:i/>
          <w:iCs/>
        </w:rPr>
      </w:pPr>
      <w:r w:rsidRPr="006D74E5">
        <w:rPr>
          <w:i/>
          <w:iCs/>
        </w:rPr>
        <w:t>Write approx. 50 words</w:t>
      </w:r>
      <w:r w:rsidR="00C10EA8" w:rsidRPr="006D74E5">
        <w:rPr>
          <w:i/>
          <w:iCs/>
        </w:rPr>
        <w:t>,</w:t>
      </w:r>
      <w:r w:rsidRPr="006D74E5">
        <w:rPr>
          <w:i/>
          <w:iCs/>
        </w:rPr>
        <w:t xml:space="preserve"> including your job position, institution, country, </w:t>
      </w:r>
      <w:r w:rsidR="00C10EA8" w:rsidRPr="006D74E5">
        <w:rPr>
          <w:i/>
          <w:iCs/>
        </w:rPr>
        <w:t>teaching experience</w:t>
      </w:r>
      <w:r w:rsidR="006D74E5" w:rsidRPr="006D74E5">
        <w:rPr>
          <w:i/>
          <w:iCs/>
        </w:rPr>
        <w:t>,</w:t>
      </w:r>
      <w:r w:rsidR="00C10EA8" w:rsidRPr="006D74E5">
        <w:rPr>
          <w:i/>
          <w:iCs/>
        </w:rPr>
        <w:t xml:space="preserve"> and </w:t>
      </w:r>
      <w:r w:rsidRPr="006D74E5">
        <w:rPr>
          <w:i/>
          <w:iCs/>
        </w:rPr>
        <w:t>research interests.</w:t>
      </w:r>
    </w:p>
    <w:sectPr w:rsidR="00FC39C9" w:rsidRPr="006D74E5" w:rsidSect="00B4133A">
      <w:headerReference w:type="default" r:id="rId6"/>
      <w:footerReference w:type="default" r:id="rId7"/>
      <w:headerReference w:type="first" r:id="rId8"/>
      <w:footerReference w:type="first" r:id="rId9"/>
      <w:pgSz w:w="11907" w:h="16160" w:code="157"/>
      <w:pgMar w:top="1418" w:right="1418" w:bottom="1134" w:left="1418" w:header="794" w:footer="51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E234" w14:textId="77777777" w:rsidR="00CB4777" w:rsidRDefault="00CB4777" w:rsidP="00134980">
      <w:r>
        <w:separator/>
      </w:r>
    </w:p>
  </w:endnote>
  <w:endnote w:type="continuationSeparator" w:id="0">
    <w:p w14:paraId="5158E6CE" w14:textId="77777777" w:rsidR="00CB4777" w:rsidRDefault="00CB4777"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1105" w14:textId="77777777" w:rsidR="0066758B" w:rsidRPr="001E7E82" w:rsidRDefault="00D43B11" w:rsidP="001E7E82">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1</w:t>
    </w:r>
    <w:r w:rsidRPr="00A15650">
      <w:rPr>
        <w:rFonts w:ascii="Times New Roman" w:hAnsi="Times New Roman"/>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B13F" w14:textId="77777777" w:rsidR="00CB4777" w:rsidRDefault="00CB4777" w:rsidP="00134980">
      <w:r>
        <w:separator/>
      </w:r>
    </w:p>
  </w:footnote>
  <w:footnote w:type="continuationSeparator" w:id="0">
    <w:p w14:paraId="43961A6A" w14:textId="77777777" w:rsidR="00CB4777" w:rsidRDefault="00CB4777"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7DE5" w14:textId="429414E9" w:rsidR="0066758B" w:rsidRPr="00A9246D" w:rsidRDefault="00A9246D" w:rsidP="00806615">
    <w:pPr>
      <w:pStyle w:val="Header"/>
      <w:tabs>
        <w:tab w:val="clear" w:pos="4153"/>
        <w:tab w:val="clear" w:pos="8306"/>
        <w:tab w:val="center" w:pos="4536"/>
        <w:tab w:val="right" w:pos="8931"/>
        <w:tab w:val="right" w:pos="9072"/>
      </w:tabs>
      <w:ind w:right="-1"/>
      <w:jc w:val="both"/>
      <w:rPr>
        <w:rFonts w:ascii="Times New Roman" w:hAnsi="Times New Roman"/>
        <w:sz w:val="20"/>
        <w:szCs w:val="20"/>
      </w:rPr>
    </w:pPr>
    <w:r w:rsidRPr="00A9246D">
      <w:rPr>
        <w:rFonts w:ascii="Times New Roman" w:hAnsi="Times New Roman"/>
        <w:sz w:val="20"/>
        <w:szCs w:val="20"/>
        <w:lang w:val="vi-VN"/>
      </w:rPr>
      <w:t>i</w:t>
    </w:r>
    <w:r w:rsidR="000E7ED1" w:rsidRPr="00A9246D">
      <w:rPr>
        <w:rFonts w:ascii="Times New Roman" w:hAnsi="Times New Roman"/>
        <w:sz w:val="20"/>
        <w:szCs w:val="20"/>
        <w:lang w:val="vi-VN"/>
      </w:rPr>
      <w:t>jte</w:t>
    </w:r>
    <w:r w:rsidRPr="00A9246D">
      <w:rPr>
        <w:rFonts w:ascii="Times New Roman" w:hAnsi="Times New Roman"/>
        <w:sz w:val="20"/>
        <w:szCs w:val="20"/>
        <w:lang w:val="vi-VN"/>
      </w:rPr>
      <w:t>-</w:t>
    </w:r>
    <w:r w:rsidRPr="00A9246D">
      <w:rPr>
        <w:rFonts w:ascii="Times New Roman" w:hAnsi="Times New Roman"/>
        <w:sz w:val="20"/>
        <w:szCs w:val="20"/>
      </w:rPr>
      <w:t xml:space="preserve"> </w:t>
    </w:r>
    <w:r w:rsidRPr="00A9246D">
      <w:rPr>
        <w:rFonts w:ascii="Times New Roman" w:hAnsi="Times New Roman"/>
        <w:sz w:val="20"/>
        <w:szCs w:val="20"/>
      </w:rPr>
      <w:t>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0E7ED1" w:rsidRPr="00A9246D">
      <w:rPr>
        <w:rFonts w:ascii="Times New Roman" w:hAnsi="Times New Roman"/>
        <w:sz w:val="20"/>
        <w:szCs w:val="20"/>
        <w:lang w:val="vi-VN"/>
      </w:rPr>
      <w:t>...</w:t>
    </w:r>
    <w:r w:rsidR="0048234E" w:rsidRPr="00A9246D">
      <w:rPr>
        <w:rFonts w:ascii="Times New Roman" w:hAnsi="Times New Roman"/>
        <w:sz w:val="20"/>
        <w:szCs w:val="20"/>
        <w:lang w:val="vi-VN"/>
      </w:rPr>
      <w:t xml:space="preserve">; No. </w:t>
    </w:r>
    <w:r w:rsidR="000E7ED1" w:rsidRPr="00A9246D">
      <w:rPr>
        <w:rFonts w:ascii="Times New Roman" w:hAnsi="Times New Roman"/>
        <w:sz w:val="20"/>
        <w:szCs w:val="20"/>
        <w:lang w:val="vi-VN"/>
      </w:rPr>
      <w:t>...</w:t>
    </w:r>
    <w:r w:rsidR="0048234E" w:rsidRPr="00A9246D">
      <w:rPr>
        <w:rFonts w:ascii="Times New Roman" w:hAnsi="Times New Roman"/>
        <w:sz w:val="20"/>
        <w:szCs w:val="20"/>
        <w:lang w:val="vi-VN"/>
      </w:rPr>
      <w:t>; 202</w:t>
    </w:r>
    <w:r w:rsidR="00CB799C" w:rsidRPr="00A9246D">
      <w:rPr>
        <w:rFonts w:ascii="Times New Roman" w:hAnsi="Times New Roman"/>
        <w:sz w:val="20"/>
        <w:szCs w:val="20"/>
        <w:lang w:val="vi-VN"/>
      </w:rPr>
      <w:t>1</w:t>
    </w:r>
    <w:r w:rsidR="00D43B11" w:rsidRPr="00A9246D">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D5C5" w14:textId="78C75C96" w:rsidR="00424B3F" w:rsidRPr="00315F7D" w:rsidRDefault="00DD22EE" w:rsidP="00A9246D">
    <w:pPr>
      <w:tabs>
        <w:tab w:val="right" w:pos="9071"/>
      </w:tabs>
      <w:jc w:val="left"/>
      <w:rPr>
        <w:rFonts w:eastAsia="Times New Roman"/>
        <w:kern w:val="0"/>
        <w:sz w:val="20"/>
        <w:szCs w:val="20"/>
        <w:lang w:eastAsia="en-US"/>
      </w:rPr>
    </w:pPr>
    <w:r w:rsidRPr="00315F7D">
      <w:rPr>
        <w:sz w:val="20"/>
        <w:szCs w:val="20"/>
        <w:lang w:val="vi-VN"/>
      </w:rPr>
      <w:t>International Journal of TESOL &amp; Education</w:t>
    </w:r>
    <w:r w:rsidR="00424B3F" w:rsidRPr="00315F7D">
      <w:rPr>
        <w:sz w:val="20"/>
        <w:szCs w:val="20"/>
        <w:lang w:val="vi-VN"/>
      </w:rPr>
      <w:tab/>
    </w:r>
    <w:r w:rsidR="00424B3F" w:rsidRPr="00315F7D">
      <w:rPr>
        <w:sz w:val="20"/>
        <w:szCs w:val="20"/>
      </w:rPr>
      <w:t xml:space="preserve">Received: </w:t>
    </w:r>
    <w:r w:rsidR="00424B3F" w:rsidRPr="00315F7D">
      <w:rPr>
        <w:sz w:val="20"/>
        <w:szCs w:val="20"/>
        <w:lang w:val="vi-VN"/>
      </w:rPr>
      <w:t>..../...../</w:t>
    </w:r>
    <w:r w:rsidR="000760AF" w:rsidRPr="00315F7D">
      <w:rPr>
        <w:sz w:val="20"/>
        <w:szCs w:val="20"/>
      </w:rPr>
      <w:t>2021</w:t>
    </w:r>
  </w:p>
  <w:p w14:paraId="0339A25D" w14:textId="397F5644" w:rsidR="00424B3F" w:rsidRPr="00315F7D" w:rsidRDefault="00315F7D" w:rsidP="00A9246D">
    <w:pPr>
      <w:pStyle w:val="Header"/>
      <w:tabs>
        <w:tab w:val="clear" w:pos="4153"/>
        <w:tab w:val="clear" w:pos="8306"/>
        <w:tab w:val="right" w:pos="9071"/>
      </w:tabs>
      <w:jc w:val="left"/>
      <w:rPr>
        <w:rFonts w:ascii="Times New Roman" w:hAnsi="Times New Roman"/>
        <w:sz w:val="20"/>
        <w:szCs w:val="20"/>
      </w:rPr>
    </w:pPr>
    <w:r w:rsidRPr="00315F7D">
      <w:rPr>
        <w:rFonts w:ascii="Times New Roman" w:hAnsi="Times New Roman"/>
        <w:sz w:val="20"/>
        <w:szCs w:val="20"/>
      </w:rPr>
      <w:t>ISSN: 2768-4563</w:t>
    </w:r>
    <w:r w:rsidRPr="00315F7D">
      <w:rPr>
        <w:rFonts w:ascii="Times New Roman" w:hAnsi="Times New Roman"/>
        <w:sz w:val="20"/>
        <w:szCs w:val="20"/>
        <w:lang w:val="vi-VN"/>
      </w:rPr>
      <w:t xml:space="preserve">; </w:t>
    </w:r>
    <w:r w:rsidR="00424B3F" w:rsidRPr="00315F7D">
      <w:rPr>
        <w:rFonts w:ascii="Times New Roman" w:hAnsi="Times New Roman"/>
        <w:sz w:val="20"/>
        <w:szCs w:val="20"/>
      </w:rPr>
      <w:t>https://</w:t>
    </w:r>
    <w:r w:rsidR="00DD22EE" w:rsidRPr="00315F7D">
      <w:rPr>
        <w:rFonts w:ascii="Times New Roman" w:hAnsi="Times New Roman"/>
        <w:sz w:val="20"/>
        <w:szCs w:val="20"/>
        <w:lang w:val="vi-VN"/>
      </w:rPr>
      <w:t>i-jte.org</w:t>
    </w:r>
    <w:r w:rsidR="00424B3F" w:rsidRPr="00315F7D">
      <w:rPr>
        <w:rFonts w:ascii="Times New Roman" w:hAnsi="Times New Roman"/>
        <w:sz w:val="20"/>
        <w:szCs w:val="20"/>
      </w:rPr>
      <w:tab/>
      <w:t xml:space="preserve">Revision: </w:t>
    </w:r>
    <w:proofErr w:type="gramStart"/>
    <w:r w:rsidR="00424B3F" w:rsidRPr="00315F7D">
      <w:rPr>
        <w:rFonts w:ascii="Times New Roman" w:hAnsi="Times New Roman"/>
        <w:sz w:val="20"/>
        <w:szCs w:val="20"/>
        <w:lang w:val="vi-VN"/>
      </w:rPr>
      <w:t>..../</w:t>
    </w:r>
    <w:proofErr w:type="gramEnd"/>
    <w:r w:rsidR="00424B3F" w:rsidRPr="00315F7D">
      <w:rPr>
        <w:rFonts w:ascii="Times New Roman" w:hAnsi="Times New Roman"/>
        <w:sz w:val="20"/>
        <w:szCs w:val="20"/>
        <w:lang w:val="vi-VN"/>
      </w:rPr>
      <w:t>...../</w:t>
    </w:r>
    <w:r w:rsidR="000760AF" w:rsidRPr="00315F7D">
      <w:rPr>
        <w:rFonts w:ascii="Times New Roman" w:hAnsi="Times New Roman"/>
        <w:sz w:val="20"/>
        <w:szCs w:val="20"/>
      </w:rPr>
      <w:t>2021</w:t>
    </w:r>
  </w:p>
  <w:p w14:paraId="551686D0" w14:textId="634BBC4F" w:rsidR="00424B3F" w:rsidRPr="00315F7D" w:rsidRDefault="00DD2F01" w:rsidP="00A9246D">
    <w:pPr>
      <w:pStyle w:val="Header"/>
      <w:tabs>
        <w:tab w:val="clear" w:pos="8306"/>
        <w:tab w:val="right" w:pos="9071"/>
      </w:tabs>
      <w:jc w:val="left"/>
      <w:rPr>
        <w:rFonts w:ascii="Times New Roman" w:hAnsi="Times New Roman"/>
        <w:sz w:val="20"/>
        <w:szCs w:val="20"/>
      </w:rPr>
    </w:pPr>
    <w:r w:rsidRPr="00315F7D">
      <w:rPr>
        <w:rFonts w:ascii="Times New Roman" w:hAnsi="Times New Roman"/>
        <w:i/>
        <w:iCs/>
        <w:sz w:val="20"/>
        <w:szCs w:val="20"/>
        <w:lang w:val="vi-VN"/>
      </w:rPr>
      <w:t>Vol</w:t>
    </w:r>
    <w:r w:rsidRPr="00315F7D">
      <w:rPr>
        <w:rFonts w:ascii="Times New Roman" w:hAnsi="Times New Roman"/>
        <w:i/>
        <w:iCs/>
        <w:sz w:val="20"/>
        <w:szCs w:val="20"/>
      </w:rPr>
      <w:t>.</w:t>
    </w:r>
    <w:r w:rsidRPr="00315F7D">
      <w:rPr>
        <w:rFonts w:ascii="Times New Roman" w:hAnsi="Times New Roman"/>
        <w:i/>
        <w:iCs/>
        <w:sz w:val="20"/>
        <w:szCs w:val="20"/>
        <w:lang w:val="vi-VN"/>
      </w:rPr>
      <w:t xml:space="preserve"> </w:t>
    </w:r>
    <w:r w:rsidR="004035A0">
      <w:rPr>
        <w:rFonts w:ascii="Times New Roman" w:hAnsi="Times New Roman"/>
        <w:i/>
        <w:iCs/>
        <w:sz w:val="20"/>
        <w:szCs w:val="20"/>
        <w:lang w:val="vi-VN"/>
      </w:rPr>
      <w:t>…</w:t>
    </w:r>
    <w:r w:rsidRPr="00315F7D">
      <w:rPr>
        <w:rFonts w:ascii="Times New Roman" w:hAnsi="Times New Roman"/>
        <w:i/>
        <w:iCs/>
        <w:sz w:val="20"/>
        <w:szCs w:val="20"/>
      </w:rPr>
      <w:t>,</w:t>
    </w:r>
    <w:r w:rsidRPr="00315F7D">
      <w:rPr>
        <w:rFonts w:ascii="Times New Roman" w:hAnsi="Times New Roman"/>
        <w:i/>
        <w:iCs/>
        <w:sz w:val="20"/>
        <w:szCs w:val="20"/>
        <w:lang w:val="vi-VN"/>
      </w:rPr>
      <w:t xml:space="preserve"> </w:t>
    </w:r>
    <w:r w:rsidRPr="00315F7D">
      <w:rPr>
        <w:rFonts w:ascii="Times New Roman" w:hAnsi="Times New Roman"/>
        <w:i/>
        <w:iCs/>
        <w:sz w:val="20"/>
        <w:szCs w:val="20"/>
      </w:rPr>
      <w:t>No.</w:t>
    </w:r>
    <w:r w:rsidRPr="00315F7D">
      <w:rPr>
        <w:rFonts w:ascii="Times New Roman" w:hAnsi="Times New Roman"/>
        <w:i/>
        <w:iCs/>
        <w:sz w:val="20"/>
        <w:szCs w:val="20"/>
        <w:lang w:val="vi-VN"/>
      </w:rPr>
      <w:t xml:space="preserve"> </w:t>
    </w:r>
    <w:r w:rsidR="004035A0">
      <w:rPr>
        <w:rFonts w:ascii="Times New Roman" w:hAnsi="Times New Roman"/>
        <w:i/>
        <w:iCs/>
        <w:sz w:val="20"/>
        <w:szCs w:val="20"/>
        <w:lang w:val="vi-VN"/>
      </w:rPr>
      <w:t>…</w:t>
    </w:r>
    <w:r w:rsidR="000760AF" w:rsidRPr="00315F7D">
      <w:rPr>
        <w:rFonts w:ascii="Times New Roman" w:hAnsi="Times New Roman"/>
        <w:i/>
        <w:iCs/>
        <w:sz w:val="20"/>
        <w:szCs w:val="20"/>
      </w:rPr>
      <w:t>,</w:t>
    </w:r>
    <w:r w:rsidRPr="00315F7D">
      <w:rPr>
        <w:rFonts w:ascii="Times New Roman" w:hAnsi="Times New Roman"/>
        <w:i/>
        <w:iCs/>
        <w:sz w:val="20"/>
        <w:szCs w:val="20"/>
        <w:lang w:val="vi-VN"/>
      </w:rPr>
      <w:t xml:space="preserve"> 202</w:t>
    </w:r>
    <w:r w:rsidRPr="00315F7D">
      <w:rPr>
        <w:rFonts w:ascii="Times New Roman" w:hAnsi="Times New Roman"/>
        <w:i/>
        <w:iCs/>
        <w:sz w:val="20"/>
        <w:szCs w:val="20"/>
      </w:rPr>
      <w:t>1</w:t>
    </w:r>
    <w:r w:rsidR="00424B3F" w:rsidRPr="00315F7D">
      <w:rPr>
        <w:rFonts w:ascii="Times New Roman" w:hAnsi="Times New Roman"/>
        <w:sz w:val="20"/>
        <w:szCs w:val="20"/>
        <w:lang w:val="vi-VN"/>
      </w:rPr>
      <w:tab/>
    </w:r>
    <w:r w:rsidR="00424B3F" w:rsidRPr="00315F7D">
      <w:rPr>
        <w:rFonts w:ascii="Times New Roman" w:hAnsi="Times New Roman"/>
        <w:sz w:val="20"/>
        <w:szCs w:val="20"/>
        <w:lang w:val="vi-VN"/>
      </w:rPr>
      <w:tab/>
    </w:r>
    <w:r w:rsidR="00424B3F" w:rsidRPr="00315F7D">
      <w:rPr>
        <w:rFonts w:ascii="Times New Roman" w:hAnsi="Times New Roman"/>
        <w:sz w:val="20"/>
        <w:szCs w:val="20"/>
      </w:rPr>
      <w:t xml:space="preserve">Accepted: </w:t>
    </w:r>
    <w:r w:rsidR="00424B3F" w:rsidRPr="00315F7D">
      <w:rPr>
        <w:rFonts w:ascii="Times New Roman" w:hAnsi="Times New Roman"/>
        <w:sz w:val="20"/>
        <w:szCs w:val="20"/>
        <w:lang w:val="vi-VN"/>
      </w:rPr>
      <w:t>..../...../</w:t>
    </w:r>
    <w:r w:rsidR="000760AF" w:rsidRPr="00315F7D">
      <w:rPr>
        <w:rFonts w:ascii="Times New Roman" w:hAnsi="Times New Roman"/>
        <w:sz w:val="20"/>
        <w:szCs w:val="20"/>
      </w:rPr>
      <w:t>2021</w:t>
    </w:r>
  </w:p>
  <w:p w14:paraId="3710A7D1" w14:textId="1D42E3FC" w:rsidR="0066758B" w:rsidRPr="00315F7D" w:rsidRDefault="00424B3F" w:rsidP="00A9246D">
    <w:pPr>
      <w:pStyle w:val="Header"/>
      <w:tabs>
        <w:tab w:val="clear" w:pos="8306"/>
        <w:tab w:val="right" w:pos="9071"/>
      </w:tabs>
      <w:jc w:val="left"/>
      <w:rPr>
        <w:rFonts w:ascii="Times New Roman" w:hAnsi="Times New Roman"/>
        <w:i/>
        <w:iCs/>
        <w:sz w:val="20"/>
        <w:szCs w:val="20"/>
      </w:rPr>
    </w:pPr>
    <w:r w:rsidRPr="00315F7D">
      <w:rPr>
        <w:rFonts w:ascii="Times New Roman" w:hAnsi="Times New Roman"/>
        <w:i/>
        <w:iCs/>
        <w:sz w:val="20"/>
        <w:szCs w:val="20"/>
      </w:rPr>
      <w:t xml:space="preserve">pp. </w:t>
    </w:r>
    <w:r w:rsidRPr="00315F7D">
      <w:rPr>
        <w:rFonts w:ascii="Times New Roman" w:hAnsi="Times New Roman"/>
        <w:i/>
        <w:iCs/>
        <w:sz w:val="20"/>
        <w:szCs w:val="20"/>
        <w:lang w:val="vi-VN"/>
      </w:rPr>
      <w:t>........</w:t>
    </w:r>
    <w:r w:rsidRPr="00315F7D">
      <w:rPr>
        <w:rFonts w:ascii="Times New Roman" w:hAnsi="Times New Roman"/>
        <w:i/>
        <w:iCs/>
        <w:sz w:val="20"/>
        <w:szCs w:val="20"/>
      </w:rPr>
      <w:tab/>
    </w:r>
    <w:r w:rsidRPr="00315F7D">
      <w:rPr>
        <w:rFonts w:ascii="Times New Roman" w:hAnsi="Times New Roman"/>
        <w:i/>
        <w:iCs/>
        <w:sz w:val="20"/>
        <w:szCs w:val="20"/>
      </w:rPr>
      <w:tab/>
      <w:t xml:space="preserve">Online: </w:t>
    </w:r>
    <w:proofErr w:type="gramStart"/>
    <w:r w:rsidRPr="00315F7D">
      <w:rPr>
        <w:rFonts w:ascii="Times New Roman" w:hAnsi="Times New Roman"/>
        <w:sz w:val="20"/>
        <w:szCs w:val="20"/>
        <w:lang w:val="vi-VN"/>
      </w:rPr>
      <w:t>..../</w:t>
    </w:r>
    <w:proofErr w:type="gramEnd"/>
    <w:r w:rsidRPr="00315F7D">
      <w:rPr>
        <w:rFonts w:ascii="Times New Roman" w:hAnsi="Times New Roman"/>
        <w:sz w:val="20"/>
        <w:szCs w:val="20"/>
        <w:lang w:val="vi-VN"/>
      </w:rPr>
      <w:t>...../</w:t>
    </w:r>
    <w:r w:rsidR="000760AF" w:rsidRPr="00315F7D">
      <w:rPr>
        <w:rFonts w:ascii="Times New Roman" w:hAnsi="Times New Roman"/>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15E87"/>
    <w:rsid w:val="00075D81"/>
    <w:rsid w:val="000760AF"/>
    <w:rsid w:val="000929AF"/>
    <w:rsid w:val="000E7ED1"/>
    <w:rsid w:val="000F33DD"/>
    <w:rsid w:val="00100420"/>
    <w:rsid w:val="00130B9B"/>
    <w:rsid w:val="00134980"/>
    <w:rsid w:val="00152E59"/>
    <w:rsid w:val="001E2D93"/>
    <w:rsid w:val="00203EBF"/>
    <w:rsid w:val="0023353A"/>
    <w:rsid w:val="002B57EB"/>
    <w:rsid w:val="002B6852"/>
    <w:rsid w:val="002E41A4"/>
    <w:rsid w:val="00315F7D"/>
    <w:rsid w:val="00370425"/>
    <w:rsid w:val="0038083D"/>
    <w:rsid w:val="003A254B"/>
    <w:rsid w:val="003D355C"/>
    <w:rsid w:val="004035A0"/>
    <w:rsid w:val="00412D00"/>
    <w:rsid w:val="0041425D"/>
    <w:rsid w:val="00424B3F"/>
    <w:rsid w:val="00426C22"/>
    <w:rsid w:val="00466B4D"/>
    <w:rsid w:val="0048234E"/>
    <w:rsid w:val="004B54E5"/>
    <w:rsid w:val="004C3455"/>
    <w:rsid w:val="00541138"/>
    <w:rsid w:val="00571C52"/>
    <w:rsid w:val="00654BB8"/>
    <w:rsid w:val="00681049"/>
    <w:rsid w:val="006907C0"/>
    <w:rsid w:val="006D74E5"/>
    <w:rsid w:val="007621BA"/>
    <w:rsid w:val="00806615"/>
    <w:rsid w:val="00824A5F"/>
    <w:rsid w:val="008647B7"/>
    <w:rsid w:val="008F3D86"/>
    <w:rsid w:val="008F41A2"/>
    <w:rsid w:val="0099152D"/>
    <w:rsid w:val="00A138CB"/>
    <w:rsid w:val="00A31849"/>
    <w:rsid w:val="00A854FC"/>
    <w:rsid w:val="00A9246D"/>
    <w:rsid w:val="00AA5044"/>
    <w:rsid w:val="00B0526A"/>
    <w:rsid w:val="00B1265E"/>
    <w:rsid w:val="00B15115"/>
    <w:rsid w:val="00B34CDF"/>
    <w:rsid w:val="00B43361"/>
    <w:rsid w:val="00BE5745"/>
    <w:rsid w:val="00C10EA8"/>
    <w:rsid w:val="00C607ED"/>
    <w:rsid w:val="00C95D2F"/>
    <w:rsid w:val="00CA53EF"/>
    <w:rsid w:val="00CB4777"/>
    <w:rsid w:val="00CB5417"/>
    <w:rsid w:val="00CB799C"/>
    <w:rsid w:val="00D207AC"/>
    <w:rsid w:val="00D43B11"/>
    <w:rsid w:val="00D5783C"/>
    <w:rsid w:val="00DD22EE"/>
    <w:rsid w:val="00DD2F01"/>
    <w:rsid w:val="00DF184B"/>
    <w:rsid w:val="00E11F7C"/>
    <w:rsid w:val="00E57B96"/>
    <w:rsid w:val="00F37930"/>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semiHidden/>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Pham Vu Phi</dc:creator>
  <cp:keywords/>
  <dc:description/>
  <cp:lastModifiedBy>Phạm Vũ Phi Hổ - Khoa Ngoại ngữ</cp:lastModifiedBy>
  <cp:revision>20</cp:revision>
  <dcterms:created xsi:type="dcterms:W3CDTF">2021-05-07T15:30:00Z</dcterms:created>
  <dcterms:modified xsi:type="dcterms:W3CDTF">2021-06-08T11:56:00Z</dcterms:modified>
</cp:coreProperties>
</file>